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078A" w14:textId="77777777" w:rsidR="00644B34" w:rsidRPr="00644B34" w:rsidRDefault="00812C78" w:rsidP="00644B34">
      <w:pPr>
        <w:jc w:val="center"/>
        <w:rPr>
          <w:b/>
          <w:sz w:val="36"/>
        </w:rPr>
      </w:pPr>
      <w:r>
        <w:rPr>
          <w:b/>
          <w:sz w:val="44"/>
        </w:rPr>
        <w:t>EVENT PLANNING</w:t>
      </w:r>
    </w:p>
    <w:p w14:paraId="7DC2F393" w14:textId="77777777" w:rsidR="00644B34" w:rsidRDefault="00644B34" w:rsidP="00BB131B">
      <w:pPr>
        <w:rPr>
          <w:b/>
        </w:rPr>
      </w:pPr>
    </w:p>
    <w:p w14:paraId="3B074251" w14:textId="77777777" w:rsidR="008D73BC" w:rsidRPr="008D73BC" w:rsidRDefault="00644B34" w:rsidP="008D73BC">
      <w:pPr>
        <w:jc w:val="center"/>
        <w:rPr>
          <w:rFonts w:ascii="Angelique Rose" w:hAnsi="Angelique Rose" w:cs="Arial"/>
          <w:sz w:val="96"/>
        </w:rPr>
      </w:pPr>
      <w:r w:rsidRPr="00DE78A2">
        <w:rPr>
          <w:rFonts w:ascii="Angelique Rose" w:hAnsi="Angelique Rose" w:cs="Arial"/>
          <w:b/>
          <w:sz w:val="96"/>
        </w:rPr>
        <w:t>#</w:t>
      </w:r>
      <w:proofErr w:type="spellStart"/>
      <w:r w:rsidRPr="00DE78A2">
        <w:rPr>
          <w:rFonts w:ascii="Angelique Rose" w:hAnsi="Angelique Rose" w:cs="Arial"/>
          <w:b/>
          <w:sz w:val="96"/>
        </w:rPr>
        <w:t>Mediterranean</w:t>
      </w:r>
      <w:proofErr w:type="spellEnd"/>
      <w:r w:rsidRPr="00DE78A2">
        <w:rPr>
          <w:rFonts w:ascii="Angelique Rose" w:hAnsi="Angelique Rose" w:cs="Arial"/>
          <w:b/>
          <w:sz w:val="96"/>
        </w:rPr>
        <w:t xml:space="preserve"> </w:t>
      </w:r>
      <w:proofErr w:type="spellStart"/>
      <w:proofErr w:type="gramStart"/>
      <w:r w:rsidRPr="009D1AB6">
        <w:rPr>
          <w:rFonts w:ascii="Angelique Rose" w:hAnsi="Angelique Rose" w:cs="Arial"/>
          <w:b/>
          <w:color w:val="FF0066"/>
          <w:sz w:val="96"/>
        </w:rPr>
        <w:t>Food</w:t>
      </w:r>
      <w:proofErr w:type="spellEnd"/>
      <w:proofErr w:type="gramEnd"/>
      <w:r w:rsidRPr="009D1AB6">
        <w:rPr>
          <w:rFonts w:ascii="Angelique Rose" w:hAnsi="Angelique Rose" w:cs="Arial"/>
          <w:b/>
          <w:color w:val="FF0066"/>
          <w:sz w:val="96"/>
        </w:rPr>
        <w:t xml:space="preserve"> Lovers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4B34" w14:paraId="5C8C5D5C" w14:textId="77777777" w:rsidTr="00812C78">
        <w:tc>
          <w:tcPr>
            <w:tcW w:w="9628" w:type="dxa"/>
            <w:shd w:val="clear" w:color="auto" w:fill="auto"/>
          </w:tcPr>
          <w:p w14:paraId="2087F744" w14:textId="77777777" w:rsidR="00644B34" w:rsidRDefault="00644B34" w:rsidP="008D73BC">
            <w:pPr>
              <w:rPr>
                <w:b/>
                <w:sz w:val="32"/>
              </w:rPr>
            </w:pPr>
          </w:p>
          <w:p w14:paraId="1B25BD61" w14:textId="77777777" w:rsidR="008D73BC" w:rsidRDefault="00644B34" w:rsidP="00644B34">
            <w:pPr>
              <w:jc w:val="center"/>
              <w:rPr>
                <w:b/>
                <w:sz w:val="32"/>
              </w:rPr>
            </w:pPr>
            <w:r w:rsidRPr="00644B34">
              <w:rPr>
                <w:b/>
                <w:sz w:val="32"/>
              </w:rPr>
              <w:t>Complesso Monumen</w:t>
            </w:r>
            <w:r w:rsidR="008D73BC">
              <w:rPr>
                <w:b/>
                <w:sz w:val="32"/>
              </w:rPr>
              <w:t xml:space="preserve">tale di San Domenico Maggiore </w:t>
            </w:r>
          </w:p>
          <w:p w14:paraId="11DEE545" w14:textId="77777777" w:rsidR="00644B34" w:rsidRPr="00644B34" w:rsidRDefault="00644B34" w:rsidP="00644B34">
            <w:pPr>
              <w:jc w:val="center"/>
              <w:rPr>
                <w:b/>
                <w:sz w:val="32"/>
              </w:rPr>
            </w:pPr>
            <w:r w:rsidRPr="00644B34">
              <w:rPr>
                <w:b/>
                <w:sz w:val="32"/>
              </w:rPr>
              <w:t>NAPOLI</w:t>
            </w:r>
            <w:r w:rsidR="008D73BC">
              <w:rPr>
                <w:b/>
                <w:sz w:val="32"/>
              </w:rPr>
              <w:t xml:space="preserve"> </w:t>
            </w:r>
            <w:r w:rsidR="008D73BC" w:rsidRPr="00644B34">
              <w:rPr>
                <w:b/>
                <w:sz w:val="32"/>
              </w:rPr>
              <w:t>28 ottobre 2016</w:t>
            </w:r>
          </w:p>
          <w:p w14:paraId="2F0E2FEE" w14:textId="77777777" w:rsidR="00644B34" w:rsidRDefault="00644B34" w:rsidP="00644B34">
            <w:pPr>
              <w:rPr>
                <w:b/>
              </w:rPr>
            </w:pPr>
          </w:p>
          <w:p w14:paraId="4E518937" w14:textId="77777777" w:rsidR="008D73BC" w:rsidRDefault="008D73BC" w:rsidP="00644B34">
            <w:pPr>
              <w:rPr>
                <w:b/>
              </w:rPr>
            </w:pPr>
          </w:p>
          <w:p w14:paraId="2909CEF6" w14:textId="77777777" w:rsidR="00675140" w:rsidRDefault="00644B34" w:rsidP="008D73BC">
            <w:pPr>
              <w:pStyle w:val="Paragrafoelenco"/>
              <w:jc w:val="center"/>
              <w:rPr>
                <w:b/>
              </w:rPr>
            </w:pPr>
            <w:r w:rsidRPr="00EE7297">
              <w:rPr>
                <w:b/>
              </w:rPr>
              <w:t>Workshop</w:t>
            </w:r>
            <w:r w:rsidR="008D73BC">
              <w:rPr>
                <w:b/>
              </w:rPr>
              <w:t xml:space="preserve"> </w:t>
            </w:r>
            <w:r w:rsidR="008D73BC" w:rsidRPr="008D73BC">
              <w:rPr>
                <w:rFonts w:cstheme="minorHAnsi"/>
                <w:b/>
                <w:color w:val="FF0066"/>
              </w:rPr>
              <w:t>LA DIETA MEDITERRANEA</w:t>
            </w:r>
            <w:r w:rsidRPr="00EE7297">
              <w:rPr>
                <w:b/>
              </w:rPr>
              <w:t xml:space="preserve"> </w:t>
            </w:r>
          </w:p>
          <w:p w14:paraId="78556DE2" w14:textId="77777777" w:rsidR="008D73BC" w:rsidRPr="008D73BC" w:rsidRDefault="008D73BC" w:rsidP="008D73BC">
            <w:pPr>
              <w:pStyle w:val="Paragrafoelenco"/>
              <w:jc w:val="center"/>
            </w:pPr>
            <w:r w:rsidRPr="00EE7297">
              <w:rPr>
                <w:b/>
              </w:rPr>
              <w:t xml:space="preserve">(SALA DEL CAPITOLO ORE </w:t>
            </w:r>
            <w:proofErr w:type="gramStart"/>
            <w:r w:rsidRPr="00EE7297">
              <w:rPr>
                <w:b/>
              </w:rPr>
              <w:t>10</w:t>
            </w:r>
            <w:r w:rsidR="00AB6AE0">
              <w:rPr>
                <w:b/>
              </w:rPr>
              <w:t>.00</w:t>
            </w:r>
            <w:r w:rsidRPr="00EE7297">
              <w:rPr>
                <w:b/>
              </w:rPr>
              <w:t>-11.15</w:t>
            </w:r>
            <w:proofErr w:type="gramEnd"/>
            <w:r w:rsidRPr="00EE7297">
              <w:rPr>
                <w:b/>
              </w:rPr>
              <w:t>)</w:t>
            </w:r>
          </w:p>
          <w:p w14:paraId="006571FD" w14:textId="77777777" w:rsidR="008D73BC" w:rsidRPr="008D73BC" w:rsidRDefault="00644B34" w:rsidP="008D73BC">
            <w:pPr>
              <w:pStyle w:val="Paragrafoelenco"/>
              <w:jc w:val="center"/>
              <w:rPr>
                <w:b/>
                <w:sz w:val="18"/>
              </w:rPr>
            </w:pPr>
            <w:proofErr w:type="gramStart"/>
            <w:r w:rsidRPr="008D73BC">
              <w:rPr>
                <w:rFonts w:cstheme="minorHAnsi"/>
                <w:b/>
                <w:color w:val="FF0066"/>
                <w:sz w:val="18"/>
              </w:rPr>
              <w:t>#la Sicurezza alimentare, la qualità nutrizionale e l’impatto degli alimenti sulla salute</w:t>
            </w:r>
            <w:proofErr w:type="gramEnd"/>
            <w:r w:rsidRPr="008D73BC">
              <w:rPr>
                <w:rFonts w:cstheme="minorHAnsi"/>
                <w:b/>
                <w:color w:val="FF0066"/>
                <w:sz w:val="18"/>
              </w:rPr>
              <w:t>. Il processo NHACCP</w:t>
            </w:r>
          </w:p>
          <w:p w14:paraId="4ED2A630" w14:textId="77777777" w:rsidR="008D73BC" w:rsidRPr="008D73BC" w:rsidRDefault="008D73BC" w:rsidP="008D73BC">
            <w:pPr>
              <w:pStyle w:val="Paragrafoelenco"/>
              <w:jc w:val="center"/>
              <w:rPr>
                <w:rFonts w:cstheme="minorHAnsi"/>
                <w:b/>
                <w:color w:val="FF0066"/>
                <w:sz w:val="18"/>
              </w:rPr>
            </w:pPr>
            <w:r w:rsidRPr="008D73BC">
              <w:rPr>
                <w:rFonts w:cstheme="minorHAnsi"/>
                <w:b/>
                <w:color w:val="FF0066"/>
                <w:sz w:val="18"/>
              </w:rPr>
              <w:t>#il fenomeno della contraffazione alimentare e dell’</w:t>
            </w:r>
            <w:proofErr w:type="spellStart"/>
            <w:r w:rsidRPr="008D73BC">
              <w:rPr>
                <w:rFonts w:cstheme="minorHAnsi"/>
                <w:b/>
                <w:color w:val="FF0066"/>
                <w:sz w:val="18"/>
              </w:rPr>
              <w:t>Italian</w:t>
            </w:r>
            <w:proofErr w:type="spellEnd"/>
            <w:r w:rsidRPr="008D73BC">
              <w:rPr>
                <w:rFonts w:cstheme="minorHAnsi"/>
                <w:b/>
                <w:color w:val="FF0066"/>
                <w:sz w:val="18"/>
              </w:rPr>
              <w:t xml:space="preserve"> </w:t>
            </w:r>
            <w:proofErr w:type="spellStart"/>
            <w:r w:rsidRPr="008D73BC">
              <w:rPr>
                <w:rFonts w:cstheme="minorHAnsi"/>
                <w:b/>
                <w:color w:val="FF0066"/>
                <w:sz w:val="18"/>
              </w:rPr>
              <w:t>Sounding</w:t>
            </w:r>
            <w:proofErr w:type="spellEnd"/>
          </w:p>
          <w:p w14:paraId="023E70E2" w14:textId="77777777" w:rsidR="008D73BC" w:rsidRPr="008D73BC" w:rsidRDefault="008D73BC" w:rsidP="008D73BC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</w:p>
          <w:p w14:paraId="307D501D" w14:textId="77777777" w:rsidR="00AB6AE0" w:rsidRDefault="00644B34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r w:rsidRPr="008D73BC">
              <w:rPr>
                <w:sz w:val="20"/>
              </w:rPr>
              <w:t xml:space="preserve">Learning e Knowledge </w:t>
            </w:r>
            <w:proofErr w:type="gramStart"/>
            <w:r w:rsidRPr="008D73BC">
              <w:rPr>
                <w:sz w:val="20"/>
              </w:rPr>
              <w:t>community</w:t>
            </w:r>
            <w:proofErr w:type="gramEnd"/>
            <w:r w:rsidRPr="008D73BC">
              <w:rPr>
                <w:sz w:val="20"/>
              </w:rPr>
              <w:t xml:space="preserve">: interverranno esperti per informare </w:t>
            </w:r>
            <w:r w:rsidR="008D73BC" w:rsidRPr="008D73BC">
              <w:rPr>
                <w:sz w:val="20"/>
              </w:rPr>
              <w:t>in materia di sicurezza alimentare, dell’impatto degli alimenti sulla salute, e sensibilizzare sul fenomeno della contraffazione alimentare dei prodotti della Dieta Mediterranea.</w:t>
            </w:r>
            <w:r w:rsidR="008D73BC">
              <w:rPr>
                <w:sz w:val="20"/>
              </w:rPr>
              <w:t xml:space="preserve"> </w:t>
            </w:r>
            <w:r w:rsidR="008D73BC" w:rsidRPr="00E1711D">
              <w:rPr>
                <w:sz w:val="20"/>
                <w:u w:val="single"/>
              </w:rPr>
              <w:t>Interverranno</w:t>
            </w:r>
            <w:r w:rsidR="008D73BC">
              <w:rPr>
                <w:sz w:val="20"/>
              </w:rPr>
              <w:t xml:space="preserve">: un </w:t>
            </w:r>
            <w:r w:rsidRPr="008D73BC">
              <w:rPr>
                <w:b/>
                <w:sz w:val="20"/>
              </w:rPr>
              <w:t>Rappresentante del corpo forestale dello Stato – Nucleo agroalimentare forestale</w:t>
            </w:r>
            <w:r w:rsidR="008D73BC" w:rsidRPr="008D73BC">
              <w:rPr>
                <w:sz w:val="20"/>
              </w:rPr>
              <w:t>;</w:t>
            </w:r>
            <w:r w:rsidR="008D73BC">
              <w:rPr>
                <w:sz w:val="20"/>
              </w:rPr>
              <w:t xml:space="preserve"> </w:t>
            </w:r>
            <w:r w:rsidRPr="008D73BC">
              <w:rPr>
                <w:b/>
                <w:sz w:val="20"/>
              </w:rPr>
              <w:t>Agostino Macrì</w:t>
            </w:r>
            <w:r w:rsidRPr="008D73BC">
              <w:rPr>
                <w:sz w:val="20"/>
              </w:rPr>
              <w:t xml:space="preserve"> – Professore di Ispezione degli alimenti e Analisi dei Rischi presso il Campus Biomedico di Roma</w:t>
            </w:r>
            <w:r w:rsidR="008D73BC">
              <w:rPr>
                <w:sz w:val="20"/>
              </w:rPr>
              <w:t xml:space="preserve">; </w:t>
            </w:r>
            <w:r w:rsidRPr="008D73BC">
              <w:rPr>
                <w:b/>
                <w:sz w:val="20"/>
              </w:rPr>
              <w:t xml:space="preserve">Alessandra </w:t>
            </w:r>
            <w:proofErr w:type="spellStart"/>
            <w:r w:rsidRPr="008D73BC">
              <w:rPr>
                <w:b/>
                <w:sz w:val="20"/>
              </w:rPr>
              <w:t>Guigoni</w:t>
            </w:r>
            <w:proofErr w:type="spellEnd"/>
            <w:r w:rsidRPr="008D73BC">
              <w:rPr>
                <w:sz w:val="20"/>
              </w:rPr>
              <w:t xml:space="preserve"> – antropologa</w:t>
            </w:r>
            <w:r w:rsidR="008D73BC">
              <w:rPr>
                <w:sz w:val="20"/>
              </w:rPr>
              <w:t>;</w:t>
            </w:r>
            <w:proofErr w:type="gramStart"/>
            <w:r w:rsidR="008D73BC">
              <w:rPr>
                <w:sz w:val="20"/>
              </w:rPr>
              <w:t xml:space="preserve">  </w:t>
            </w:r>
            <w:proofErr w:type="gramEnd"/>
            <w:r w:rsidRPr="008D73BC">
              <w:rPr>
                <w:b/>
                <w:sz w:val="20"/>
              </w:rPr>
              <w:t xml:space="preserve">Vincenzo Di Masi </w:t>
            </w:r>
            <w:r w:rsidRPr="008D73BC">
              <w:rPr>
                <w:sz w:val="20"/>
              </w:rPr>
              <w:t>– Ispettore per i controlli nel settore biologico e coordinatrice del corso di specializzazione in “</w:t>
            </w:r>
            <w:proofErr w:type="spellStart"/>
            <w:r w:rsidRPr="008D73BC">
              <w:rPr>
                <w:sz w:val="20"/>
              </w:rPr>
              <w:t>Food</w:t>
            </w:r>
            <w:proofErr w:type="spellEnd"/>
            <w:r w:rsidRPr="008D73BC">
              <w:rPr>
                <w:sz w:val="20"/>
              </w:rPr>
              <w:t xml:space="preserve"> Experience - Istituto Europeo di </w:t>
            </w:r>
            <w:proofErr w:type="spellStart"/>
            <w:r w:rsidRPr="008D73BC">
              <w:rPr>
                <w:sz w:val="20"/>
              </w:rPr>
              <w:t>Designe</w:t>
            </w:r>
            <w:proofErr w:type="spellEnd"/>
            <w:r w:rsidRPr="008D73BC">
              <w:rPr>
                <w:sz w:val="20"/>
              </w:rPr>
              <w:t xml:space="preserve"> (IED) di Cagliari</w:t>
            </w:r>
            <w:r w:rsidR="008D73BC">
              <w:rPr>
                <w:sz w:val="20"/>
              </w:rPr>
              <w:t xml:space="preserve">; </w:t>
            </w:r>
            <w:r w:rsidRPr="008D73BC">
              <w:rPr>
                <w:b/>
                <w:sz w:val="20"/>
              </w:rPr>
              <w:t xml:space="preserve">Guglielmo </w:t>
            </w:r>
            <w:proofErr w:type="spellStart"/>
            <w:r w:rsidRPr="008D73BC">
              <w:rPr>
                <w:b/>
                <w:sz w:val="20"/>
              </w:rPr>
              <w:t>Chinese</w:t>
            </w:r>
            <w:proofErr w:type="spellEnd"/>
            <w:r w:rsidRPr="008D73BC">
              <w:rPr>
                <w:sz w:val="20"/>
              </w:rPr>
              <w:t xml:space="preserve"> – Presidente Polo MIC Made in Campania</w:t>
            </w:r>
            <w:r w:rsidR="008D73BC">
              <w:rPr>
                <w:sz w:val="20"/>
              </w:rPr>
              <w:t xml:space="preserve">; </w:t>
            </w:r>
            <w:r w:rsidR="008D73BC" w:rsidRPr="008D73BC">
              <w:rPr>
                <w:b/>
                <w:sz w:val="20"/>
              </w:rPr>
              <w:t>Anna Zollo</w:t>
            </w:r>
            <w:r w:rsidR="008D73BC" w:rsidRPr="008D73BC">
              <w:rPr>
                <w:sz w:val="20"/>
              </w:rPr>
              <w:t xml:space="preserve"> – direttore di frodialimentari.it</w:t>
            </w:r>
            <w:r w:rsidR="008D73BC">
              <w:rPr>
                <w:sz w:val="20"/>
              </w:rPr>
              <w:t xml:space="preserve">. </w:t>
            </w:r>
            <w:r w:rsidRPr="008D73BC">
              <w:rPr>
                <w:sz w:val="20"/>
              </w:rPr>
              <w:t xml:space="preserve">A conclusione </w:t>
            </w:r>
            <w:proofErr w:type="spellStart"/>
            <w:r w:rsidRPr="008D73BC">
              <w:rPr>
                <w:sz w:val="20"/>
              </w:rPr>
              <w:t>question</w:t>
            </w:r>
            <w:proofErr w:type="spellEnd"/>
            <w:r w:rsidRPr="008D73BC">
              <w:rPr>
                <w:sz w:val="20"/>
              </w:rPr>
              <w:t xml:space="preserve"> time e dibattito con il pubblico. </w:t>
            </w:r>
            <w:r w:rsidR="00AB6AE0">
              <w:rPr>
                <w:sz w:val="20"/>
              </w:rPr>
              <w:tab/>
            </w:r>
          </w:p>
          <w:p w14:paraId="5277435A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445FA3DE" w14:textId="77777777" w:rsidR="00644B34" w:rsidRPr="008D73BC" w:rsidRDefault="00644B34" w:rsidP="008D73BC">
            <w:pPr>
              <w:pStyle w:val="Paragrafoelenco"/>
              <w:jc w:val="both"/>
              <w:rPr>
                <w:sz w:val="20"/>
              </w:rPr>
            </w:pPr>
          </w:p>
          <w:p w14:paraId="241E6320" w14:textId="77777777" w:rsidR="00644B34" w:rsidRDefault="00644B34" w:rsidP="00644B34">
            <w:pPr>
              <w:pStyle w:val="Paragrafoelenco"/>
            </w:pPr>
          </w:p>
          <w:p w14:paraId="3CCD968C" w14:textId="77777777" w:rsidR="00644B34" w:rsidRPr="00370093" w:rsidRDefault="008D73BC" w:rsidP="008D73BC">
            <w:pPr>
              <w:pStyle w:val="Paragrafoelenco"/>
              <w:rPr>
                <w:b/>
                <w:lang w:val="en-US"/>
              </w:rPr>
            </w:pPr>
            <w:r w:rsidRPr="00370093">
              <w:rPr>
                <w:sz w:val="20"/>
                <w:lang w:val="en-US"/>
              </w:rPr>
              <w:t>Coffee Break</w:t>
            </w:r>
          </w:p>
          <w:p w14:paraId="36153D1F" w14:textId="77777777" w:rsidR="00644B34" w:rsidRPr="00370093" w:rsidRDefault="00644B34" w:rsidP="00644B34">
            <w:pPr>
              <w:pStyle w:val="Paragrafoelenco"/>
              <w:rPr>
                <w:lang w:val="en-US"/>
              </w:rPr>
            </w:pPr>
          </w:p>
          <w:p w14:paraId="67D693F1" w14:textId="77777777" w:rsidR="00675140" w:rsidRDefault="008D73BC" w:rsidP="00E1711D">
            <w:pPr>
              <w:pStyle w:val="Paragrafoelenco"/>
              <w:jc w:val="center"/>
              <w:rPr>
                <w:rFonts w:cstheme="minorHAnsi"/>
                <w:b/>
                <w:color w:val="FF0066"/>
                <w:lang w:val="en-US"/>
              </w:rPr>
            </w:pPr>
            <w:r w:rsidRPr="008D73BC">
              <w:rPr>
                <w:b/>
                <w:lang w:val="en-US"/>
              </w:rPr>
              <w:t xml:space="preserve">Workshop </w:t>
            </w:r>
            <w:r w:rsidRPr="008D73BC">
              <w:rPr>
                <w:rFonts w:cstheme="minorHAnsi"/>
                <w:b/>
                <w:color w:val="FF0066"/>
                <w:lang w:val="en-US"/>
              </w:rPr>
              <w:t xml:space="preserve">W.W.F.F. Women of the World For Food </w:t>
            </w:r>
          </w:p>
          <w:p w14:paraId="2DF681E8" w14:textId="77777777" w:rsidR="008D73BC" w:rsidRPr="00370093" w:rsidRDefault="008D73BC" w:rsidP="00E1711D">
            <w:pPr>
              <w:pStyle w:val="Paragrafoelenco"/>
              <w:jc w:val="center"/>
            </w:pPr>
            <w:r w:rsidRPr="00370093">
              <w:rPr>
                <w:b/>
              </w:rPr>
              <w:t xml:space="preserve">(SALA DEL CAPITOLO ORE </w:t>
            </w:r>
            <w:proofErr w:type="gramStart"/>
            <w:r w:rsidRPr="00370093">
              <w:rPr>
                <w:b/>
              </w:rPr>
              <w:t>11.30-12.45</w:t>
            </w:r>
            <w:proofErr w:type="gramEnd"/>
            <w:r w:rsidRPr="00370093">
              <w:rPr>
                <w:b/>
              </w:rPr>
              <w:t>)</w:t>
            </w:r>
          </w:p>
          <w:p w14:paraId="64E276B3" w14:textId="77777777" w:rsidR="00E1711D" w:rsidRDefault="008D73BC" w:rsidP="00E1711D">
            <w:pPr>
              <w:pStyle w:val="Paragrafoelenco"/>
              <w:jc w:val="center"/>
              <w:rPr>
                <w:b/>
              </w:rPr>
            </w:pPr>
            <w:r>
              <w:rPr>
                <w:rFonts w:cstheme="minorHAnsi"/>
                <w:b/>
                <w:color w:val="FF0066"/>
                <w:sz w:val="18"/>
              </w:rPr>
              <w:t xml:space="preserve">#Il </w:t>
            </w:r>
            <w:r w:rsidR="00644B34" w:rsidRPr="008D73BC">
              <w:rPr>
                <w:rFonts w:cstheme="minorHAnsi"/>
                <w:b/>
                <w:color w:val="FF0066"/>
                <w:sz w:val="18"/>
              </w:rPr>
              <w:t xml:space="preserve">protagonismo delle donne del mondo nel mondo </w:t>
            </w:r>
            <w:proofErr w:type="gramStart"/>
            <w:r w:rsidR="00644B34" w:rsidRPr="008D73BC">
              <w:rPr>
                <w:rFonts w:cstheme="minorHAnsi"/>
                <w:b/>
                <w:color w:val="FF0066"/>
                <w:sz w:val="18"/>
              </w:rPr>
              <w:t>del</w:t>
            </w:r>
            <w:proofErr w:type="gramEnd"/>
            <w:r w:rsidR="00644B34" w:rsidRPr="008D73BC">
              <w:rPr>
                <w:rFonts w:cstheme="minorHAnsi"/>
                <w:b/>
                <w:color w:val="FF0066"/>
                <w:sz w:val="18"/>
              </w:rPr>
              <w:t xml:space="preserve"> cibo</w:t>
            </w:r>
          </w:p>
          <w:p w14:paraId="5EF08D90" w14:textId="77777777" w:rsidR="00644B34" w:rsidRPr="00E1711D" w:rsidRDefault="00644B34" w:rsidP="00E1711D">
            <w:pPr>
              <w:pStyle w:val="Paragrafoelenco"/>
              <w:jc w:val="both"/>
              <w:rPr>
                <w:rFonts w:cstheme="minorHAnsi"/>
                <w:b/>
                <w:color w:val="FF0066"/>
                <w:sz w:val="16"/>
              </w:rPr>
            </w:pPr>
            <w:proofErr w:type="gramStart"/>
            <w:r w:rsidRPr="00E1711D">
              <w:rPr>
                <w:sz w:val="20"/>
              </w:rPr>
              <w:t>Riflessioni e testimonianze della creatività e dell’intraprendenza delle donne nella filiera produttiva della Dieta Mediterranea</w:t>
            </w:r>
            <w:proofErr w:type="gramEnd"/>
            <w:r w:rsidRPr="00E1711D">
              <w:rPr>
                <w:sz w:val="20"/>
              </w:rPr>
              <w:t xml:space="preserve">. </w:t>
            </w:r>
          </w:p>
          <w:p w14:paraId="4D73B3AA" w14:textId="77777777" w:rsidR="00AB6AE0" w:rsidRDefault="00644B34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r w:rsidRPr="00E1711D">
              <w:rPr>
                <w:sz w:val="20"/>
                <w:u w:val="single"/>
              </w:rPr>
              <w:t>Apertura lavori</w:t>
            </w:r>
            <w:r w:rsidR="00E1711D">
              <w:rPr>
                <w:sz w:val="20"/>
              </w:rPr>
              <w:t xml:space="preserve"> </w:t>
            </w:r>
            <w:r w:rsidRPr="00E1711D">
              <w:rPr>
                <w:b/>
                <w:sz w:val="20"/>
              </w:rPr>
              <w:t>Angela Cortese</w:t>
            </w:r>
            <w:r w:rsidRPr="00E1711D">
              <w:rPr>
                <w:sz w:val="20"/>
              </w:rPr>
              <w:t xml:space="preserve"> - </w:t>
            </w:r>
            <w:proofErr w:type="gramStart"/>
            <w:r w:rsidRPr="00E1711D">
              <w:rPr>
                <w:sz w:val="20"/>
              </w:rPr>
              <w:t>Coordinatrice gruppo di lavoro Industria culturale e creativa</w:t>
            </w:r>
            <w:proofErr w:type="gramEnd"/>
            <w:r w:rsidRPr="00E1711D">
              <w:rPr>
                <w:sz w:val="20"/>
              </w:rPr>
              <w:t xml:space="preserve"> della Regione Campania</w:t>
            </w:r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 xml:space="preserve">Laura </w:t>
            </w:r>
            <w:proofErr w:type="spellStart"/>
            <w:r w:rsidRPr="00E1711D">
              <w:rPr>
                <w:b/>
                <w:sz w:val="20"/>
              </w:rPr>
              <w:t>Capobianco</w:t>
            </w:r>
            <w:proofErr w:type="spellEnd"/>
            <w:r w:rsidRPr="00E1711D">
              <w:rPr>
                <w:sz w:val="20"/>
              </w:rPr>
              <w:t xml:space="preserve"> - MDM School – Scuola mediterranea per la gestione strategica delle diversità</w:t>
            </w:r>
            <w:r w:rsidR="00E1711D">
              <w:rPr>
                <w:sz w:val="20"/>
              </w:rPr>
              <w:t xml:space="preserve">. </w:t>
            </w:r>
            <w:r w:rsidR="00E1711D" w:rsidRPr="00E1711D">
              <w:rPr>
                <w:sz w:val="20"/>
                <w:u w:val="single"/>
              </w:rPr>
              <w:t>Testimonianze</w:t>
            </w:r>
            <w:r w:rsidR="00E1711D">
              <w:rPr>
                <w:sz w:val="20"/>
              </w:rPr>
              <w:t xml:space="preserve">: </w:t>
            </w:r>
            <w:r w:rsidRPr="00E1711D">
              <w:rPr>
                <w:b/>
                <w:sz w:val="20"/>
              </w:rPr>
              <w:t xml:space="preserve">Brunella </w:t>
            </w:r>
            <w:proofErr w:type="spellStart"/>
            <w:r w:rsidRPr="00E1711D">
              <w:rPr>
                <w:b/>
                <w:sz w:val="20"/>
              </w:rPr>
              <w:t>Capaldo</w:t>
            </w:r>
            <w:proofErr w:type="spellEnd"/>
            <w:r w:rsidRPr="00E1711D">
              <w:rPr>
                <w:sz w:val="20"/>
              </w:rPr>
              <w:t xml:space="preserve"> - Dipartimento di Medicina Clinica e Chirurgia - Università di Napoli Federico II</w:t>
            </w:r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>Alessandra Calvo</w:t>
            </w:r>
            <w:r w:rsidRPr="00E1711D">
              <w:rPr>
                <w:sz w:val="20"/>
              </w:rPr>
              <w:t xml:space="preserve"> - Associazione </w:t>
            </w:r>
            <w:proofErr w:type="spellStart"/>
            <w:r w:rsidRPr="00E1711D">
              <w:rPr>
                <w:sz w:val="20"/>
              </w:rPr>
              <w:t>Soup</w:t>
            </w:r>
            <w:proofErr w:type="spellEnd"/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>Valentina Della Corte</w:t>
            </w:r>
            <w:r w:rsidRPr="00E1711D">
              <w:rPr>
                <w:sz w:val="20"/>
              </w:rPr>
              <w:t xml:space="preserve"> - Dipartimento economia – Facoltà Scienze del Turismo - Università di Napoli Federico II</w:t>
            </w:r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>Luciana Del Fico</w:t>
            </w:r>
            <w:r w:rsidRPr="00E1711D">
              <w:rPr>
                <w:sz w:val="20"/>
              </w:rPr>
              <w:t xml:space="preserve"> - ADOC Associazione per la Difesa e l’Orientamento dei Consumatori</w:t>
            </w:r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 xml:space="preserve">Emma </w:t>
            </w:r>
            <w:proofErr w:type="spellStart"/>
            <w:r w:rsidRPr="00E1711D">
              <w:rPr>
                <w:b/>
                <w:sz w:val="20"/>
              </w:rPr>
              <w:t>Ferulano</w:t>
            </w:r>
            <w:proofErr w:type="spellEnd"/>
            <w:r w:rsidRPr="00E1711D">
              <w:rPr>
                <w:sz w:val="20"/>
              </w:rPr>
              <w:t xml:space="preserve"> - La </w:t>
            </w:r>
            <w:proofErr w:type="spellStart"/>
            <w:r w:rsidRPr="00E1711D">
              <w:rPr>
                <w:sz w:val="20"/>
              </w:rPr>
              <w:t>Kumpania</w:t>
            </w:r>
            <w:proofErr w:type="spellEnd"/>
            <w:r w:rsidRPr="00E1711D">
              <w:rPr>
                <w:sz w:val="20"/>
              </w:rPr>
              <w:t xml:space="preserve"> - </w:t>
            </w:r>
            <w:proofErr w:type="gramStart"/>
            <w:r w:rsidRPr="00E1711D">
              <w:rPr>
                <w:sz w:val="20"/>
              </w:rPr>
              <w:t>Chi</w:t>
            </w:r>
            <w:proofErr w:type="gramEnd"/>
            <w:r w:rsidRPr="00E1711D">
              <w:rPr>
                <w:sz w:val="20"/>
              </w:rPr>
              <w:t xml:space="preserve"> rom e chi no</w:t>
            </w:r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 xml:space="preserve">Livia </w:t>
            </w:r>
            <w:proofErr w:type="spellStart"/>
            <w:r w:rsidRPr="00E1711D">
              <w:rPr>
                <w:b/>
                <w:sz w:val="20"/>
              </w:rPr>
              <w:t>Iaccarino</w:t>
            </w:r>
            <w:proofErr w:type="spellEnd"/>
            <w:r w:rsidRPr="00E1711D">
              <w:rPr>
                <w:sz w:val="20"/>
              </w:rPr>
              <w:t xml:space="preserve"> - Relais Don Alfonso 1890</w:t>
            </w:r>
            <w:r w:rsidR="00E1711D">
              <w:rPr>
                <w:sz w:val="20"/>
              </w:rPr>
              <w:t xml:space="preserve">; </w:t>
            </w:r>
            <w:proofErr w:type="spellStart"/>
            <w:r w:rsidRPr="00E1711D">
              <w:rPr>
                <w:b/>
                <w:sz w:val="20"/>
              </w:rPr>
              <w:t>Miriela</w:t>
            </w:r>
            <w:proofErr w:type="spellEnd"/>
            <w:r w:rsidRPr="00E1711D">
              <w:rPr>
                <w:b/>
                <w:sz w:val="20"/>
              </w:rPr>
              <w:t xml:space="preserve"> </w:t>
            </w:r>
            <w:proofErr w:type="spellStart"/>
            <w:r w:rsidRPr="00E1711D">
              <w:rPr>
                <w:b/>
                <w:sz w:val="20"/>
              </w:rPr>
              <w:t>Morejon</w:t>
            </w:r>
            <w:proofErr w:type="spellEnd"/>
            <w:r w:rsidRPr="00E1711D">
              <w:rPr>
                <w:b/>
                <w:sz w:val="20"/>
              </w:rPr>
              <w:t xml:space="preserve"> Martinez</w:t>
            </w:r>
            <w:r w:rsidRPr="00E1711D">
              <w:rPr>
                <w:sz w:val="20"/>
              </w:rPr>
              <w:t xml:space="preserve"> - FMC - </w:t>
            </w:r>
            <w:proofErr w:type="spellStart"/>
            <w:r w:rsidRPr="00E1711D">
              <w:rPr>
                <w:sz w:val="20"/>
              </w:rPr>
              <w:t>Federacion</w:t>
            </w:r>
            <w:proofErr w:type="spellEnd"/>
            <w:r w:rsidRPr="00E1711D">
              <w:rPr>
                <w:sz w:val="20"/>
              </w:rPr>
              <w:t xml:space="preserve"> de </w:t>
            </w:r>
            <w:proofErr w:type="spellStart"/>
            <w:r w:rsidRPr="00E1711D">
              <w:rPr>
                <w:sz w:val="20"/>
              </w:rPr>
              <w:t>Mujeres</w:t>
            </w:r>
            <w:proofErr w:type="spellEnd"/>
            <w:r w:rsidRPr="00E1711D">
              <w:rPr>
                <w:sz w:val="20"/>
              </w:rPr>
              <w:t xml:space="preserve"> </w:t>
            </w:r>
            <w:proofErr w:type="spellStart"/>
            <w:r w:rsidRPr="00E1711D">
              <w:rPr>
                <w:sz w:val="20"/>
              </w:rPr>
              <w:t>Cubanas</w:t>
            </w:r>
            <w:proofErr w:type="spellEnd"/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 xml:space="preserve">Mariella </w:t>
            </w:r>
            <w:proofErr w:type="spellStart"/>
            <w:r w:rsidRPr="00E1711D">
              <w:rPr>
                <w:b/>
                <w:sz w:val="20"/>
              </w:rPr>
              <w:t>Passari</w:t>
            </w:r>
            <w:proofErr w:type="spellEnd"/>
            <w:r w:rsidRPr="00E1711D">
              <w:rPr>
                <w:sz w:val="20"/>
              </w:rPr>
              <w:t xml:space="preserve"> - Dirigente Agricoltura – Regione Campania</w:t>
            </w:r>
            <w:r w:rsidR="00E1711D">
              <w:rPr>
                <w:sz w:val="20"/>
              </w:rPr>
              <w:t xml:space="preserve">; </w:t>
            </w:r>
            <w:r w:rsidR="00AE7454" w:rsidRPr="00E1711D">
              <w:rPr>
                <w:b/>
                <w:sz w:val="20"/>
              </w:rPr>
              <w:t xml:space="preserve">Margherita Aiello </w:t>
            </w:r>
            <w:r w:rsidR="00AE7454" w:rsidRPr="00E1711D">
              <w:rPr>
                <w:sz w:val="20"/>
              </w:rPr>
              <w:t>– La locanda della Pasta</w:t>
            </w:r>
            <w:r w:rsidR="00E1711D">
              <w:rPr>
                <w:sz w:val="20"/>
              </w:rPr>
              <w:t xml:space="preserve">; </w:t>
            </w:r>
            <w:r w:rsidR="00AE7454" w:rsidRPr="00E1711D">
              <w:rPr>
                <w:b/>
                <w:sz w:val="20"/>
              </w:rPr>
              <w:t xml:space="preserve">Sara </w:t>
            </w:r>
            <w:r w:rsidR="00AE7454" w:rsidRPr="00E1711D">
              <w:rPr>
                <w:b/>
                <w:sz w:val="20"/>
              </w:rPr>
              <w:lastRenderedPageBreak/>
              <w:t xml:space="preserve">Cesario </w:t>
            </w:r>
            <w:r w:rsidR="00AE7454" w:rsidRPr="00E1711D">
              <w:rPr>
                <w:sz w:val="20"/>
              </w:rPr>
              <w:t>– SIRE Ricevimenti d’Autore</w:t>
            </w:r>
            <w:r w:rsidR="00E1711D">
              <w:rPr>
                <w:sz w:val="20"/>
              </w:rPr>
              <w:t xml:space="preserve">; </w:t>
            </w:r>
            <w:r w:rsidR="00AE7454" w:rsidRPr="00E1711D">
              <w:rPr>
                <w:b/>
                <w:sz w:val="20"/>
              </w:rPr>
              <w:t xml:space="preserve">Vittoria Brancaccio </w:t>
            </w:r>
            <w:r w:rsidR="00AE7454" w:rsidRPr="00E1711D">
              <w:rPr>
                <w:sz w:val="20"/>
              </w:rPr>
              <w:t>– LETORE Agricoltura Biologica e Agriturismo</w:t>
            </w:r>
            <w:r w:rsidR="00E1711D">
              <w:rPr>
                <w:sz w:val="20"/>
              </w:rPr>
              <w:t xml:space="preserve">; </w:t>
            </w:r>
            <w:r w:rsidRPr="00E1711D">
              <w:rPr>
                <w:b/>
                <w:sz w:val="20"/>
              </w:rPr>
              <w:t>Maria Pia Ponticelli</w:t>
            </w:r>
            <w:r w:rsidRPr="00E1711D">
              <w:rPr>
                <w:sz w:val="20"/>
              </w:rPr>
              <w:t xml:space="preserve"> – Fond</w:t>
            </w:r>
            <w:r w:rsidR="00E1711D">
              <w:rPr>
                <w:sz w:val="20"/>
              </w:rPr>
              <w:t>azione ITS BACT.</w:t>
            </w:r>
            <w:r w:rsidR="00763A69">
              <w:rPr>
                <w:sz w:val="20"/>
              </w:rPr>
              <w:t xml:space="preserve"> </w:t>
            </w:r>
            <w:r w:rsidR="00AB6AE0">
              <w:rPr>
                <w:sz w:val="20"/>
              </w:rPr>
              <w:tab/>
            </w:r>
          </w:p>
          <w:p w14:paraId="6AC05F3D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7112A93C" w14:textId="77777777" w:rsidR="00644B34" w:rsidRPr="00E1711D" w:rsidRDefault="00644B34" w:rsidP="00E1711D">
            <w:pPr>
              <w:pStyle w:val="Paragrafoelenco"/>
              <w:jc w:val="both"/>
              <w:rPr>
                <w:sz w:val="20"/>
              </w:rPr>
            </w:pPr>
          </w:p>
          <w:p w14:paraId="73F34939" w14:textId="77777777" w:rsidR="00644B34" w:rsidRPr="00E1711D" w:rsidRDefault="00644B34" w:rsidP="00E1711D">
            <w:pPr>
              <w:pStyle w:val="Paragrafoelenco"/>
              <w:jc w:val="both"/>
              <w:rPr>
                <w:sz w:val="20"/>
              </w:rPr>
            </w:pPr>
          </w:p>
          <w:p w14:paraId="574CF53C" w14:textId="77777777" w:rsidR="00644B34" w:rsidRPr="00E1711D" w:rsidRDefault="00644B34" w:rsidP="00E1711D">
            <w:pPr>
              <w:pStyle w:val="Paragrafoelenco"/>
              <w:jc w:val="both"/>
              <w:rPr>
                <w:sz w:val="20"/>
              </w:rPr>
            </w:pPr>
            <w:proofErr w:type="gramStart"/>
            <w:r w:rsidRPr="00E1711D">
              <w:rPr>
                <w:sz w:val="20"/>
              </w:rPr>
              <w:t xml:space="preserve">Atteso il Saluto di </w:t>
            </w:r>
            <w:r w:rsidRPr="00E1711D">
              <w:rPr>
                <w:b/>
                <w:sz w:val="20"/>
              </w:rPr>
              <w:t>Chiara Marciani</w:t>
            </w:r>
            <w:r w:rsidRPr="00E1711D">
              <w:rPr>
                <w:sz w:val="20"/>
              </w:rPr>
              <w:t xml:space="preserve"> Assessore alle pari opportunità e alla formazione della Regione Campania</w:t>
            </w:r>
            <w:r w:rsidR="00E1711D">
              <w:rPr>
                <w:sz w:val="20"/>
              </w:rPr>
              <w:t>.</w:t>
            </w:r>
            <w:proofErr w:type="gramEnd"/>
          </w:p>
          <w:p w14:paraId="3E68DD6F" w14:textId="77777777" w:rsidR="00644B34" w:rsidRDefault="00644B34" w:rsidP="00644B34"/>
          <w:p w14:paraId="5803AE9C" w14:textId="77777777" w:rsidR="00E1711D" w:rsidRDefault="00E1711D" w:rsidP="00E1711D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 w:rsidRPr="00E1711D">
              <w:rPr>
                <w:b/>
              </w:rPr>
              <w:t xml:space="preserve">PRANZO </w:t>
            </w:r>
            <w:r w:rsidR="00675140">
              <w:rPr>
                <w:b/>
              </w:rPr>
              <w:t>#</w:t>
            </w:r>
            <w:r w:rsidRPr="00E1711D">
              <w:rPr>
                <w:rFonts w:cstheme="minorHAnsi"/>
                <w:b/>
                <w:color w:val="FF0066"/>
              </w:rPr>
              <w:t xml:space="preserve">Social </w:t>
            </w:r>
            <w:proofErr w:type="spellStart"/>
            <w:r w:rsidRPr="00E1711D">
              <w:rPr>
                <w:rFonts w:cstheme="minorHAnsi"/>
                <w:b/>
                <w:color w:val="FF0066"/>
              </w:rPr>
              <w:t>Banquet</w:t>
            </w:r>
            <w:proofErr w:type="spellEnd"/>
            <w:r w:rsidRPr="00E1711D">
              <w:rPr>
                <w:rFonts w:cstheme="minorHAnsi"/>
                <w:b/>
                <w:color w:val="FF0066"/>
              </w:rPr>
              <w:t xml:space="preserve"> della Dieta </w:t>
            </w:r>
            <w:proofErr w:type="gramStart"/>
            <w:r w:rsidRPr="00E1711D">
              <w:rPr>
                <w:rFonts w:cstheme="minorHAnsi"/>
                <w:b/>
                <w:color w:val="FF0066"/>
              </w:rPr>
              <w:t>Mediterranea</w:t>
            </w:r>
            <w:proofErr w:type="gramEnd"/>
            <w:r w:rsidRPr="00E1711D">
              <w:rPr>
                <w:rFonts w:cstheme="minorHAnsi"/>
                <w:b/>
                <w:color w:val="FF0066"/>
              </w:rPr>
              <w:t xml:space="preserve"> </w:t>
            </w:r>
          </w:p>
          <w:p w14:paraId="204E74DC" w14:textId="77777777" w:rsidR="00E1711D" w:rsidRPr="00E1711D" w:rsidRDefault="00E1711D" w:rsidP="0086650C">
            <w:pPr>
              <w:pStyle w:val="Paragrafoelenco"/>
              <w:jc w:val="center"/>
            </w:pPr>
            <w:r>
              <w:rPr>
                <w:b/>
              </w:rPr>
              <w:t xml:space="preserve">(SALA DEL REFETTORIO GRANDE ORE </w:t>
            </w:r>
            <w:proofErr w:type="gramStart"/>
            <w:r>
              <w:rPr>
                <w:b/>
              </w:rPr>
              <w:t>13</w:t>
            </w:r>
            <w:r w:rsidR="00AB6AE0">
              <w:rPr>
                <w:b/>
              </w:rPr>
              <w:t>.00</w:t>
            </w:r>
            <w:r>
              <w:rPr>
                <w:b/>
              </w:rPr>
              <w:t>-14.30</w:t>
            </w:r>
            <w:proofErr w:type="gramEnd"/>
            <w:r>
              <w:rPr>
                <w:b/>
              </w:rPr>
              <w:t>)</w:t>
            </w:r>
          </w:p>
          <w:p w14:paraId="7CE5DBC2" w14:textId="77777777" w:rsidR="00AB6AE0" w:rsidRDefault="00E1711D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r w:rsidRPr="00E1711D">
              <w:rPr>
                <w:sz w:val="20"/>
              </w:rPr>
              <w:t>Buffet sulla Dieta Mediterranea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a cura della brigata dei talenti dell’ISIS </w:t>
            </w:r>
            <w:proofErr w:type="spellStart"/>
            <w:r>
              <w:rPr>
                <w:sz w:val="20"/>
              </w:rPr>
              <w:t>Castelvolturno</w:t>
            </w:r>
            <w:proofErr w:type="spellEnd"/>
            <w:r>
              <w:rPr>
                <w:sz w:val="20"/>
              </w:rPr>
              <w:t xml:space="preserve"> e le istallazioni multimediali per lo </w:t>
            </w:r>
            <w:proofErr w:type="spellStart"/>
            <w:r>
              <w:rPr>
                <w:sz w:val="20"/>
              </w:rPr>
              <w:t>sharing</w:t>
            </w:r>
            <w:proofErr w:type="spellEnd"/>
            <w:r>
              <w:rPr>
                <w:sz w:val="20"/>
              </w:rPr>
              <w:t xml:space="preserve"> social a cura della Fondazione ITS BACT e dei suoi allievi.</w:t>
            </w:r>
            <w:r w:rsidR="00763A69">
              <w:rPr>
                <w:sz w:val="20"/>
              </w:rPr>
              <w:t xml:space="preserve"> </w:t>
            </w:r>
            <w:r w:rsidR="00AB6AE0">
              <w:rPr>
                <w:sz w:val="20"/>
              </w:rPr>
              <w:tab/>
            </w:r>
          </w:p>
          <w:p w14:paraId="192C9864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5EDEF1FE" w14:textId="77777777" w:rsidR="00E1711D" w:rsidRPr="00E1711D" w:rsidRDefault="00E1711D" w:rsidP="0086650C">
            <w:pPr>
              <w:pStyle w:val="Paragrafoelenco"/>
              <w:jc w:val="both"/>
              <w:rPr>
                <w:rFonts w:cstheme="minorHAnsi"/>
                <w:b/>
                <w:color w:val="FF0066"/>
                <w:sz w:val="16"/>
              </w:rPr>
            </w:pPr>
          </w:p>
          <w:p w14:paraId="29F689EC" w14:textId="77777777" w:rsidR="00E1711D" w:rsidRDefault="00E1711D" w:rsidP="0086650C">
            <w:pPr>
              <w:pStyle w:val="Paragrafoelenco"/>
              <w:jc w:val="center"/>
              <w:rPr>
                <w:sz w:val="20"/>
                <w:u w:val="single"/>
              </w:rPr>
            </w:pPr>
          </w:p>
          <w:p w14:paraId="7215E4BE" w14:textId="77777777" w:rsidR="00644B34" w:rsidRDefault="00644B34" w:rsidP="0086650C">
            <w:pPr>
              <w:jc w:val="center"/>
            </w:pPr>
          </w:p>
          <w:p w14:paraId="4CF54E33" w14:textId="77777777" w:rsidR="00E1711D" w:rsidRDefault="00E1711D" w:rsidP="0086650C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>#</w:t>
            </w:r>
            <w:r>
              <w:rPr>
                <w:rFonts w:cstheme="minorHAnsi"/>
                <w:b/>
                <w:color w:val="FF0066"/>
              </w:rPr>
              <w:t>Art Experience</w:t>
            </w:r>
          </w:p>
          <w:p w14:paraId="79C5DA0F" w14:textId="77777777" w:rsidR="00E1711D" w:rsidRDefault="00E1711D" w:rsidP="0086650C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>(</w:t>
            </w:r>
            <w:r w:rsidRPr="00D26005">
              <w:rPr>
                <w:b/>
              </w:rPr>
              <w:t>SAL</w:t>
            </w:r>
            <w:r>
              <w:rPr>
                <w:b/>
              </w:rPr>
              <w:t xml:space="preserve">A DEL REFETTORIO PICCOLO ORE </w:t>
            </w:r>
            <w:proofErr w:type="gramStart"/>
            <w:r>
              <w:rPr>
                <w:b/>
              </w:rPr>
              <w:t>15</w:t>
            </w:r>
            <w:r w:rsidR="00AB6AE0">
              <w:rPr>
                <w:b/>
              </w:rPr>
              <w:t>.00</w:t>
            </w:r>
            <w:r>
              <w:rPr>
                <w:b/>
              </w:rPr>
              <w:t>-16</w:t>
            </w:r>
            <w:r w:rsidR="00AB6AE0">
              <w:rPr>
                <w:b/>
              </w:rPr>
              <w:t>.00</w:t>
            </w:r>
            <w:proofErr w:type="gramEnd"/>
            <w:r w:rsidRPr="00D26005">
              <w:rPr>
                <w:b/>
              </w:rPr>
              <w:t>)</w:t>
            </w:r>
          </w:p>
          <w:p w14:paraId="364B61FE" w14:textId="77777777" w:rsidR="00AB6AE0" w:rsidRDefault="00644B34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r w:rsidRPr="00E1711D">
              <w:rPr>
                <w:sz w:val="20"/>
              </w:rPr>
              <w:t xml:space="preserve">Esperienza artistica multimediale grazie alla Tecnologia </w:t>
            </w:r>
            <w:proofErr w:type="gramStart"/>
            <w:r w:rsidRPr="00E1711D">
              <w:rPr>
                <w:sz w:val="20"/>
              </w:rPr>
              <w:t>Virtual Reality</w:t>
            </w:r>
            <w:proofErr w:type="gramEnd"/>
            <w:r w:rsidRPr="00E1711D">
              <w:rPr>
                <w:sz w:val="20"/>
              </w:rPr>
              <w:t xml:space="preserve"> con il CEO di </w:t>
            </w:r>
            <w:proofErr w:type="spellStart"/>
            <w:r w:rsidRPr="00E1711D">
              <w:rPr>
                <w:sz w:val="20"/>
              </w:rPr>
              <w:t>AppTripper</w:t>
            </w:r>
            <w:proofErr w:type="spellEnd"/>
            <w:r w:rsidRPr="00E1711D">
              <w:rPr>
                <w:sz w:val="20"/>
              </w:rPr>
              <w:t xml:space="preserve"> e </w:t>
            </w:r>
            <w:r w:rsidR="00B658CC" w:rsidRPr="00E1711D">
              <w:rPr>
                <w:sz w:val="20"/>
              </w:rPr>
              <w:t>gli allievi dell’ITS  “Tecnico superiore per la promozione e il marketing delle filiere turistiche e delle attività culturali”</w:t>
            </w:r>
            <w:r w:rsidRPr="00E1711D">
              <w:rPr>
                <w:sz w:val="20"/>
              </w:rPr>
              <w:t xml:space="preserve">. </w:t>
            </w:r>
            <w:proofErr w:type="gramStart"/>
            <w:r w:rsidRPr="00E1711D">
              <w:rPr>
                <w:sz w:val="20"/>
              </w:rPr>
              <w:t xml:space="preserve">Dispositivi </w:t>
            </w:r>
            <w:proofErr w:type="spellStart"/>
            <w:r w:rsidRPr="00E1711D">
              <w:rPr>
                <w:sz w:val="20"/>
              </w:rPr>
              <w:t>Oculus</w:t>
            </w:r>
            <w:proofErr w:type="spellEnd"/>
            <w:r w:rsidRPr="00E1711D">
              <w:rPr>
                <w:sz w:val="20"/>
              </w:rPr>
              <w:t xml:space="preserve"> Gear </w:t>
            </w:r>
            <w:proofErr w:type="spellStart"/>
            <w:r w:rsidRPr="00E1711D">
              <w:rPr>
                <w:sz w:val="20"/>
              </w:rPr>
              <w:t>technologies</w:t>
            </w:r>
            <w:proofErr w:type="spellEnd"/>
            <w:r w:rsidRPr="00E1711D">
              <w:rPr>
                <w:sz w:val="20"/>
              </w:rPr>
              <w:t xml:space="preserve"> per costruire e </w:t>
            </w:r>
            <w:r w:rsidR="00B658CC" w:rsidRPr="00E1711D">
              <w:rPr>
                <w:sz w:val="20"/>
              </w:rPr>
              <w:t>migliorare</w:t>
            </w:r>
            <w:r w:rsidRPr="00E1711D">
              <w:rPr>
                <w:sz w:val="20"/>
              </w:rPr>
              <w:t xml:space="preserve"> esperienze </w:t>
            </w:r>
            <w:proofErr w:type="spellStart"/>
            <w:r w:rsidRPr="00E1711D">
              <w:rPr>
                <w:sz w:val="20"/>
              </w:rPr>
              <w:t>immersive</w:t>
            </w:r>
            <w:proofErr w:type="spellEnd"/>
            <w:r w:rsidRPr="00E1711D">
              <w:rPr>
                <w:sz w:val="20"/>
              </w:rPr>
              <w:t xml:space="preserve"> dedicate al patr</w:t>
            </w:r>
            <w:r w:rsidR="00E1711D">
              <w:rPr>
                <w:sz w:val="20"/>
              </w:rPr>
              <w:t>imonio artistico</w:t>
            </w:r>
            <w:proofErr w:type="gramEnd"/>
            <w:r w:rsidR="00E1711D">
              <w:rPr>
                <w:sz w:val="20"/>
              </w:rPr>
              <w:t xml:space="preserve">. </w:t>
            </w:r>
            <w:r w:rsidR="00AB6AE0">
              <w:rPr>
                <w:sz w:val="20"/>
              </w:rPr>
              <w:tab/>
            </w:r>
          </w:p>
          <w:p w14:paraId="04FB2086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311B6097" w14:textId="77777777" w:rsidR="00644B34" w:rsidRDefault="00644B34" w:rsidP="0086650C">
            <w:pPr>
              <w:pStyle w:val="Paragrafoelenco"/>
              <w:jc w:val="center"/>
            </w:pPr>
          </w:p>
          <w:p w14:paraId="02554545" w14:textId="77777777" w:rsidR="00E1711D" w:rsidRDefault="00E1711D" w:rsidP="0086650C">
            <w:pPr>
              <w:pStyle w:val="Paragrafoelenco"/>
              <w:jc w:val="center"/>
            </w:pPr>
          </w:p>
          <w:p w14:paraId="1C4F1553" w14:textId="77777777" w:rsidR="00E1711D" w:rsidRDefault="00E1711D" w:rsidP="0086650C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>#</w:t>
            </w:r>
            <w:r>
              <w:rPr>
                <w:rFonts w:cstheme="minorHAnsi"/>
                <w:b/>
                <w:color w:val="FF0066"/>
              </w:rPr>
              <w:t>Cultural Lovers</w:t>
            </w:r>
          </w:p>
          <w:p w14:paraId="20F1DFE8" w14:textId="77777777" w:rsidR="00E1711D" w:rsidRDefault="00E1711D" w:rsidP="0086650C">
            <w:pPr>
              <w:pStyle w:val="Paragrafoelenco"/>
              <w:jc w:val="center"/>
              <w:rPr>
                <w:b/>
              </w:rPr>
            </w:pPr>
            <w:r w:rsidRPr="00614ED0">
              <w:rPr>
                <w:b/>
              </w:rPr>
              <w:t xml:space="preserve">(SALA DEL CAPITOLO ORE </w:t>
            </w:r>
            <w:proofErr w:type="gramStart"/>
            <w:r w:rsidRPr="00614ED0">
              <w:rPr>
                <w:b/>
              </w:rPr>
              <w:t>16</w:t>
            </w:r>
            <w:r w:rsidR="00AB6AE0">
              <w:rPr>
                <w:b/>
              </w:rPr>
              <w:t>.00</w:t>
            </w:r>
            <w:r>
              <w:rPr>
                <w:b/>
              </w:rPr>
              <w:t>-18</w:t>
            </w:r>
            <w:r w:rsidR="00AB6AE0">
              <w:rPr>
                <w:b/>
              </w:rPr>
              <w:t>.00</w:t>
            </w:r>
            <w:proofErr w:type="gramEnd"/>
            <w:r>
              <w:rPr>
                <w:b/>
              </w:rPr>
              <w:t>)</w:t>
            </w:r>
          </w:p>
          <w:p w14:paraId="7A278E16" w14:textId="77777777" w:rsidR="00E1711D" w:rsidRDefault="00E1711D" w:rsidP="0086650C">
            <w:pPr>
              <w:pStyle w:val="Paragrafoelenco"/>
              <w:jc w:val="center"/>
              <w:rPr>
                <w:b/>
              </w:rPr>
            </w:pPr>
          </w:p>
          <w:p w14:paraId="5A82D4C8" w14:textId="77777777" w:rsidR="0086650C" w:rsidRPr="007039B5" w:rsidRDefault="00644B34" w:rsidP="007039B5">
            <w:pPr>
              <w:ind w:left="709"/>
              <w:jc w:val="both"/>
              <w:rPr>
                <w:sz w:val="20"/>
              </w:rPr>
            </w:pPr>
            <w:proofErr w:type="gramStart"/>
            <w:r w:rsidRPr="007039B5">
              <w:rPr>
                <w:sz w:val="20"/>
              </w:rPr>
              <w:t xml:space="preserve">Dibattito sulle nuove tecnologie e l’arte con </w:t>
            </w:r>
            <w:proofErr w:type="spellStart"/>
            <w:r w:rsidRPr="007039B5">
              <w:rPr>
                <w:sz w:val="20"/>
              </w:rPr>
              <w:t>keypeople</w:t>
            </w:r>
            <w:proofErr w:type="spellEnd"/>
            <w:r w:rsidRPr="007039B5">
              <w:rPr>
                <w:sz w:val="20"/>
              </w:rPr>
              <w:t xml:space="preserve"> della Fondazione ITS BACT ed e</w:t>
            </w:r>
            <w:r w:rsidR="0086650C" w:rsidRPr="007039B5">
              <w:rPr>
                <w:sz w:val="20"/>
              </w:rPr>
              <w:t>sperti di Arte, Turismo e ICT</w:t>
            </w:r>
            <w:proofErr w:type="gramEnd"/>
          </w:p>
          <w:p w14:paraId="6829E0FC" w14:textId="77777777" w:rsidR="007039B5" w:rsidRPr="007039B5" w:rsidRDefault="00B658CC" w:rsidP="007039B5">
            <w:pPr>
              <w:ind w:left="709"/>
              <w:jc w:val="both"/>
              <w:rPr>
                <w:sz w:val="20"/>
              </w:rPr>
            </w:pPr>
            <w:proofErr w:type="gramStart"/>
            <w:r w:rsidRPr="007039B5">
              <w:rPr>
                <w:b/>
                <w:sz w:val="20"/>
              </w:rPr>
              <w:t xml:space="preserve">Raffaello </w:t>
            </w:r>
            <w:proofErr w:type="spellStart"/>
            <w:r w:rsidRPr="007039B5">
              <w:rPr>
                <w:b/>
                <w:sz w:val="20"/>
              </w:rPr>
              <w:t>Sernicola</w:t>
            </w:r>
            <w:proofErr w:type="spellEnd"/>
            <w:r w:rsidRPr="007039B5">
              <w:rPr>
                <w:sz w:val="20"/>
              </w:rPr>
              <w:t xml:space="preserve"> (</w:t>
            </w:r>
            <w:proofErr w:type="spellStart"/>
            <w:r w:rsidRPr="007039B5">
              <w:rPr>
                <w:sz w:val="20"/>
              </w:rPr>
              <w:t>Regional</w:t>
            </w:r>
            <w:proofErr w:type="spellEnd"/>
            <w:r w:rsidRPr="007039B5">
              <w:rPr>
                <w:sz w:val="20"/>
              </w:rPr>
              <w:t xml:space="preserve"> Sales Manager CISCO); </w:t>
            </w:r>
            <w:r w:rsidRPr="007039B5">
              <w:rPr>
                <w:b/>
                <w:sz w:val="20"/>
              </w:rPr>
              <w:t xml:space="preserve">Lucio </w:t>
            </w:r>
            <w:proofErr w:type="spellStart"/>
            <w:r w:rsidRPr="007039B5">
              <w:rPr>
                <w:b/>
                <w:sz w:val="20"/>
              </w:rPr>
              <w:t>Parascandolo</w:t>
            </w:r>
            <w:proofErr w:type="spellEnd"/>
            <w:r w:rsidRPr="007039B5">
              <w:rPr>
                <w:sz w:val="20"/>
              </w:rPr>
              <w:t xml:space="preserve"> (Project Manager FONDAZIONE ITS BACT).</w:t>
            </w:r>
            <w:proofErr w:type="gramEnd"/>
          </w:p>
          <w:p w14:paraId="29A905B4" w14:textId="77777777" w:rsidR="007039B5" w:rsidRPr="007039B5" w:rsidRDefault="007039B5" w:rsidP="007039B5">
            <w:pPr>
              <w:ind w:left="709"/>
              <w:jc w:val="both"/>
              <w:rPr>
                <w:sz w:val="20"/>
              </w:rPr>
            </w:pPr>
          </w:p>
          <w:p w14:paraId="544CA248" w14:textId="77777777" w:rsidR="007039B5" w:rsidRPr="007039B5" w:rsidRDefault="00644B34" w:rsidP="007039B5">
            <w:pPr>
              <w:ind w:left="709"/>
              <w:jc w:val="both"/>
              <w:rPr>
                <w:sz w:val="20"/>
              </w:rPr>
            </w:pPr>
            <w:proofErr w:type="gramStart"/>
            <w:r w:rsidRPr="007039B5">
              <w:rPr>
                <w:sz w:val="20"/>
              </w:rPr>
              <w:t xml:space="preserve">Seminario sulle startup culturali innovative con </w:t>
            </w:r>
            <w:proofErr w:type="spellStart"/>
            <w:r w:rsidRPr="007039B5">
              <w:rPr>
                <w:sz w:val="20"/>
              </w:rPr>
              <w:t>keypeople</w:t>
            </w:r>
            <w:proofErr w:type="spellEnd"/>
            <w:r w:rsidRPr="007039B5">
              <w:rPr>
                <w:sz w:val="20"/>
              </w:rPr>
              <w:t xml:space="preserve"> esperti di </w:t>
            </w:r>
            <w:proofErr w:type="spellStart"/>
            <w:r w:rsidRPr="007039B5">
              <w:rPr>
                <w:sz w:val="20"/>
              </w:rPr>
              <w:t>s</w:t>
            </w:r>
            <w:r w:rsidR="00583CD3" w:rsidRPr="007039B5">
              <w:rPr>
                <w:sz w:val="20"/>
              </w:rPr>
              <w:t>couting</w:t>
            </w:r>
            <w:proofErr w:type="spellEnd"/>
            <w:r w:rsidR="00583CD3" w:rsidRPr="007039B5">
              <w:rPr>
                <w:sz w:val="20"/>
              </w:rPr>
              <w:t>, startup e innovazione.</w:t>
            </w:r>
            <w:proofErr w:type="gramEnd"/>
          </w:p>
          <w:p w14:paraId="1AFA8078" w14:textId="77777777" w:rsidR="007039B5" w:rsidRPr="007039B5" w:rsidRDefault="00B658CC" w:rsidP="007039B5">
            <w:pPr>
              <w:ind w:left="709"/>
              <w:jc w:val="both"/>
              <w:rPr>
                <w:sz w:val="20"/>
              </w:rPr>
            </w:pPr>
            <w:proofErr w:type="gramStart"/>
            <w:r w:rsidRPr="007039B5">
              <w:rPr>
                <w:b/>
                <w:sz w:val="20"/>
              </w:rPr>
              <w:t>Alfonso Riccardi</w:t>
            </w:r>
            <w:r w:rsidRPr="007039B5">
              <w:rPr>
                <w:sz w:val="20"/>
              </w:rPr>
              <w:t xml:space="preserve"> (</w:t>
            </w:r>
            <w:proofErr w:type="spellStart"/>
            <w:r w:rsidR="00583CD3" w:rsidRPr="007039B5">
              <w:rPr>
                <w:sz w:val="20"/>
              </w:rPr>
              <w:t>Investment</w:t>
            </w:r>
            <w:proofErr w:type="spellEnd"/>
            <w:r w:rsidR="00583CD3" w:rsidRPr="007039B5">
              <w:rPr>
                <w:sz w:val="20"/>
              </w:rPr>
              <w:t xml:space="preserve"> Manager)</w:t>
            </w:r>
            <w:r w:rsidRPr="007039B5">
              <w:rPr>
                <w:sz w:val="20"/>
              </w:rPr>
              <w:t>,</w:t>
            </w:r>
            <w:r w:rsidR="00583CD3" w:rsidRPr="007039B5">
              <w:rPr>
                <w:sz w:val="20"/>
              </w:rPr>
              <w:t xml:space="preserve"> </w:t>
            </w:r>
            <w:r w:rsidR="00583CD3" w:rsidRPr="007039B5">
              <w:rPr>
                <w:b/>
                <w:sz w:val="20"/>
              </w:rPr>
              <w:t xml:space="preserve">Gianni De Caro </w:t>
            </w:r>
            <w:r w:rsidR="00583CD3" w:rsidRPr="007039B5">
              <w:rPr>
                <w:sz w:val="20"/>
              </w:rPr>
              <w:t>(</w:t>
            </w:r>
            <w:proofErr w:type="spellStart"/>
            <w:r w:rsidR="00583CD3" w:rsidRPr="007039B5">
              <w:rPr>
                <w:sz w:val="20"/>
              </w:rPr>
              <w:t>Investment</w:t>
            </w:r>
            <w:proofErr w:type="spellEnd"/>
            <w:r w:rsidR="00583CD3" w:rsidRPr="007039B5">
              <w:rPr>
                <w:sz w:val="20"/>
              </w:rPr>
              <w:t xml:space="preserve"> Manager), </w:t>
            </w:r>
            <w:r w:rsidR="00583CD3" w:rsidRPr="007039B5">
              <w:rPr>
                <w:b/>
                <w:sz w:val="20"/>
              </w:rPr>
              <w:t>Stefano Schillaci</w:t>
            </w:r>
            <w:r w:rsidR="00BB131B">
              <w:rPr>
                <w:sz w:val="20"/>
              </w:rPr>
              <w:t xml:space="preserve"> (business model </w:t>
            </w:r>
            <w:proofErr w:type="spellStart"/>
            <w:r w:rsidR="00BB131B">
              <w:rPr>
                <w:sz w:val="20"/>
              </w:rPr>
              <w:t>canvas</w:t>
            </w:r>
            <w:proofErr w:type="spellEnd"/>
            <w:r w:rsidR="0086650C" w:rsidRPr="007039B5">
              <w:rPr>
                <w:sz w:val="20"/>
              </w:rPr>
              <w:t>)</w:t>
            </w:r>
            <w:proofErr w:type="gramEnd"/>
          </w:p>
          <w:p w14:paraId="171F4D0B" w14:textId="77777777" w:rsidR="007039B5" w:rsidRPr="007039B5" w:rsidRDefault="007039B5" w:rsidP="007039B5">
            <w:pPr>
              <w:ind w:left="709"/>
              <w:jc w:val="both"/>
              <w:rPr>
                <w:sz w:val="20"/>
              </w:rPr>
            </w:pPr>
          </w:p>
          <w:p w14:paraId="26DB637B" w14:textId="77777777" w:rsidR="007039B5" w:rsidRPr="007039B5" w:rsidRDefault="00644B34" w:rsidP="007039B5">
            <w:pPr>
              <w:ind w:left="709"/>
              <w:jc w:val="both"/>
              <w:rPr>
                <w:sz w:val="20"/>
              </w:rPr>
            </w:pPr>
            <w:r w:rsidRPr="007039B5">
              <w:rPr>
                <w:sz w:val="20"/>
              </w:rPr>
              <w:t xml:space="preserve">Favilla </w:t>
            </w:r>
            <w:proofErr w:type="gramStart"/>
            <w:r w:rsidRPr="007039B5">
              <w:rPr>
                <w:sz w:val="20"/>
              </w:rPr>
              <w:t>Contest</w:t>
            </w:r>
            <w:proofErr w:type="gramEnd"/>
            <w:r w:rsidRPr="007039B5">
              <w:rPr>
                <w:sz w:val="20"/>
              </w:rPr>
              <w:t>:</w:t>
            </w:r>
            <w:r w:rsidR="00BB131B">
              <w:rPr>
                <w:sz w:val="20"/>
              </w:rPr>
              <w:t xml:space="preserve"> Piattaforma di </w:t>
            </w:r>
            <w:proofErr w:type="spellStart"/>
            <w:r w:rsidR="00BB131B">
              <w:rPr>
                <w:sz w:val="20"/>
              </w:rPr>
              <w:t>crowdfunding</w:t>
            </w:r>
            <w:proofErr w:type="spellEnd"/>
            <w:r w:rsidR="00BB131B">
              <w:rPr>
                <w:sz w:val="20"/>
              </w:rPr>
              <w:t xml:space="preserve"> e l</w:t>
            </w:r>
            <w:r w:rsidRPr="007039B5">
              <w:rPr>
                <w:sz w:val="20"/>
              </w:rPr>
              <w:t xml:space="preserve">ancio CALL DI IDEE per future startup tra Internet of Things, Arte, Cultura, Enogastronomia, Turismo con </w:t>
            </w:r>
            <w:proofErr w:type="spellStart"/>
            <w:r w:rsidRPr="007039B5">
              <w:rPr>
                <w:sz w:val="20"/>
              </w:rPr>
              <w:t>keypeople</w:t>
            </w:r>
            <w:proofErr w:type="spellEnd"/>
            <w:r w:rsidRPr="007039B5">
              <w:rPr>
                <w:sz w:val="20"/>
              </w:rPr>
              <w:t xml:space="preserve"> </w:t>
            </w:r>
            <w:proofErr w:type="spellStart"/>
            <w:r w:rsidRPr="007039B5">
              <w:rPr>
                <w:sz w:val="20"/>
              </w:rPr>
              <w:t>provenient</w:t>
            </w:r>
            <w:proofErr w:type="spellEnd"/>
            <w:r w:rsidR="0086650C" w:rsidRPr="007039B5">
              <w:rPr>
                <w:sz w:val="20"/>
              </w:rPr>
              <w:t xml:space="preserve"> </w:t>
            </w:r>
            <w:r w:rsidRPr="007039B5">
              <w:rPr>
                <w:sz w:val="20"/>
              </w:rPr>
              <w:t xml:space="preserve">e dal mondo del </w:t>
            </w:r>
            <w:proofErr w:type="spellStart"/>
            <w:r w:rsidRPr="007039B5">
              <w:rPr>
                <w:sz w:val="20"/>
              </w:rPr>
              <w:t>crowdfund</w:t>
            </w:r>
            <w:r w:rsidR="00583CD3" w:rsidRPr="007039B5">
              <w:rPr>
                <w:sz w:val="20"/>
              </w:rPr>
              <w:t>ing</w:t>
            </w:r>
            <w:proofErr w:type="spellEnd"/>
            <w:r w:rsidR="00583CD3" w:rsidRPr="007039B5">
              <w:rPr>
                <w:sz w:val="20"/>
              </w:rPr>
              <w:t xml:space="preserve"> e </w:t>
            </w:r>
            <w:proofErr w:type="spellStart"/>
            <w:r w:rsidR="00583CD3" w:rsidRPr="007039B5">
              <w:rPr>
                <w:sz w:val="20"/>
              </w:rPr>
              <w:t>fundraising</w:t>
            </w:r>
            <w:proofErr w:type="spellEnd"/>
            <w:r w:rsidR="00583CD3" w:rsidRPr="007039B5">
              <w:rPr>
                <w:sz w:val="20"/>
              </w:rPr>
              <w:t>.</w:t>
            </w:r>
          </w:p>
          <w:p w14:paraId="49844046" w14:textId="77777777" w:rsidR="007039B5" w:rsidRPr="007039B5" w:rsidRDefault="00583CD3" w:rsidP="007039B5">
            <w:pPr>
              <w:ind w:left="709"/>
              <w:jc w:val="both"/>
              <w:rPr>
                <w:sz w:val="20"/>
              </w:rPr>
            </w:pPr>
            <w:proofErr w:type="spellStart"/>
            <w:r w:rsidRPr="007039B5">
              <w:rPr>
                <w:b/>
                <w:sz w:val="20"/>
              </w:rPr>
              <w:t>Emmanuela</w:t>
            </w:r>
            <w:proofErr w:type="spellEnd"/>
            <w:r w:rsidRPr="007039B5">
              <w:rPr>
                <w:b/>
                <w:sz w:val="20"/>
              </w:rPr>
              <w:t xml:space="preserve"> </w:t>
            </w:r>
            <w:proofErr w:type="spellStart"/>
            <w:r w:rsidRPr="007039B5">
              <w:rPr>
                <w:b/>
                <w:sz w:val="20"/>
              </w:rPr>
              <w:t>Saggese</w:t>
            </w:r>
            <w:proofErr w:type="spellEnd"/>
            <w:proofErr w:type="gramStart"/>
            <w:r w:rsidR="0086650C" w:rsidRPr="007039B5">
              <w:rPr>
                <w:sz w:val="20"/>
              </w:rPr>
              <w:t xml:space="preserve"> </w:t>
            </w:r>
            <w:r w:rsidR="00BB131B">
              <w:rPr>
                <w:sz w:val="20"/>
              </w:rPr>
              <w:t xml:space="preserve"> </w:t>
            </w:r>
            <w:proofErr w:type="gramEnd"/>
            <w:r w:rsidR="00BB131B">
              <w:rPr>
                <w:sz w:val="20"/>
              </w:rPr>
              <w:t xml:space="preserve">(CEO Favilla.org) </w:t>
            </w:r>
            <w:r w:rsidR="0086650C" w:rsidRPr="007039B5">
              <w:rPr>
                <w:sz w:val="20"/>
              </w:rPr>
              <w:t>e</w:t>
            </w:r>
            <w:r w:rsidR="00E1711D" w:rsidRPr="007039B5">
              <w:rPr>
                <w:sz w:val="20"/>
              </w:rPr>
              <w:t xml:space="preserve"> </w:t>
            </w:r>
            <w:r w:rsidRPr="007039B5">
              <w:rPr>
                <w:b/>
                <w:sz w:val="20"/>
              </w:rPr>
              <w:t>Maurizio Imparato</w:t>
            </w:r>
            <w:r w:rsidR="0086650C" w:rsidRPr="007039B5">
              <w:rPr>
                <w:b/>
                <w:sz w:val="20"/>
              </w:rPr>
              <w:t xml:space="preserve"> </w:t>
            </w:r>
            <w:r w:rsidR="0086650C" w:rsidRPr="007039B5">
              <w:rPr>
                <w:sz w:val="20"/>
              </w:rPr>
              <w:t>(</w:t>
            </w:r>
            <w:proofErr w:type="spellStart"/>
            <w:r w:rsidR="00BB131B">
              <w:rPr>
                <w:sz w:val="20"/>
              </w:rPr>
              <w:t>fundrising</w:t>
            </w:r>
            <w:proofErr w:type="spellEnd"/>
            <w:r w:rsidR="00BB131B">
              <w:rPr>
                <w:sz w:val="20"/>
              </w:rPr>
              <w:t xml:space="preserve"> e</w:t>
            </w:r>
            <w:r w:rsidR="0086650C" w:rsidRPr="007039B5">
              <w:rPr>
                <w:sz w:val="20"/>
              </w:rPr>
              <w:t xml:space="preserve"> </w:t>
            </w:r>
            <w:proofErr w:type="spellStart"/>
            <w:r w:rsidR="0086650C" w:rsidRPr="007039B5">
              <w:rPr>
                <w:sz w:val="20"/>
              </w:rPr>
              <w:t>crowdfunding</w:t>
            </w:r>
            <w:proofErr w:type="spellEnd"/>
            <w:r w:rsidR="00BB131B">
              <w:rPr>
                <w:sz w:val="20"/>
              </w:rPr>
              <w:t xml:space="preserve"> </w:t>
            </w:r>
            <w:proofErr w:type="spellStart"/>
            <w:r w:rsidR="00BB131B">
              <w:rPr>
                <w:sz w:val="20"/>
              </w:rPr>
              <w:t>expert</w:t>
            </w:r>
            <w:proofErr w:type="spellEnd"/>
            <w:r w:rsidR="0086650C" w:rsidRPr="007039B5">
              <w:rPr>
                <w:sz w:val="20"/>
              </w:rPr>
              <w:t>)</w:t>
            </w:r>
          </w:p>
          <w:p w14:paraId="71A2880E" w14:textId="77777777" w:rsidR="007039B5" w:rsidRPr="007039B5" w:rsidRDefault="007039B5" w:rsidP="007039B5">
            <w:pPr>
              <w:ind w:left="709"/>
              <w:jc w:val="both"/>
              <w:rPr>
                <w:sz w:val="20"/>
              </w:rPr>
            </w:pPr>
          </w:p>
          <w:p w14:paraId="034A7DFF" w14:textId="77777777" w:rsidR="00763A69" w:rsidRDefault="00644B34" w:rsidP="00763A69">
            <w:pPr>
              <w:ind w:left="709"/>
              <w:jc w:val="both"/>
              <w:rPr>
                <w:sz w:val="20"/>
              </w:rPr>
            </w:pPr>
            <w:r w:rsidRPr="007039B5">
              <w:rPr>
                <w:sz w:val="20"/>
              </w:rPr>
              <w:t xml:space="preserve">Start Up Call: Pitch </w:t>
            </w:r>
            <w:proofErr w:type="gramStart"/>
            <w:r w:rsidRPr="007039B5">
              <w:rPr>
                <w:sz w:val="20"/>
              </w:rPr>
              <w:t>Contest</w:t>
            </w:r>
            <w:proofErr w:type="gramEnd"/>
            <w:r w:rsidRPr="007039B5">
              <w:rPr>
                <w:sz w:val="20"/>
              </w:rPr>
              <w:t xml:space="preserve"> per gli investitori su start up napoletane</w:t>
            </w:r>
            <w:r w:rsidR="0086650C" w:rsidRPr="007039B5">
              <w:rPr>
                <w:sz w:val="20"/>
              </w:rPr>
              <w:t xml:space="preserve"> e business idea: Investitori e </w:t>
            </w:r>
            <w:r w:rsidRPr="007039B5">
              <w:rPr>
                <w:sz w:val="20"/>
              </w:rPr>
              <w:t>rappresentanti delle seguenti startup innovative:</w:t>
            </w:r>
            <w:r w:rsidR="0086650C" w:rsidRPr="007039B5">
              <w:rPr>
                <w:sz w:val="20"/>
              </w:rPr>
              <w:t xml:space="preserve"> </w:t>
            </w:r>
            <w:r w:rsidR="0086650C" w:rsidRPr="007039B5">
              <w:rPr>
                <w:b/>
                <w:sz w:val="20"/>
              </w:rPr>
              <w:t xml:space="preserve">APPTRIPPER SRL; </w:t>
            </w:r>
            <w:r w:rsidRPr="007039B5">
              <w:rPr>
                <w:b/>
                <w:sz w:val="20"/>
              </w:rPr>
              <w:t>KIVUI</w:t>
            </w:r>
            <w:r w:rsidR="0086650C" w:rsidRPr="007039B5">
              <w:rPr>
                <w:b/>
                <w:sz w:val="20"/>
              </w:rPr>
              <w:t xml:space="preserve">; </w:t>
            </w:r>
            <w:r w:rsidRPr="007039B5">
              <w:rPr>
                <w:b/>
                <w:sz w:val="20"/>
              </w:rPr>
              <w:t>TIPTAC</w:t>
            </w:r>
            <w:r w:rsidR="0086650C" w:rsidRPr="007039B5">
              <w:rPr>
                <w:b/>
                <w:sz w:val="20"/>
              </w:rPr>
              <w:t xml:space="preserve">; </w:t>
            </w:r>
            <w:r w:rsidRPr="007039B5">
              <w:rPr>
                <w:b/>
                <w:sz w:val="20"/>
              </w:rPr>
              <w:t>MY COOK</w:t>
            </w:r>
            <w:r w:rsidR="0086650C" w:rsidRPr="007039B5">
              <w:rPr>
                <w:b/>
                <w:sz w:val="20"/>
              </w:rPr>
              <w:t xml:space="preserve">; </w:t>
            </w:r>
            <w:r w:rsidRPr="007039B5">
              <w:rPr>
                <w:b/>
                <w:sz w:val="20"/>
              </w:rPr>
              <w:t>CHIKÙ</w:t>
            </w:r>
            <w:r w:rsidR="0086650C" w:rsidRPr="007039B5">
              <w:rPr>
                <w:b/>
                <w:sz w:val="20"/>
              </w:rPr>
              <w:t xml:space="preserve">; MADE </w:t>
            </w:r>
            <w:r w:rsidRPr="007039B5">
              <w:rPr>
                <w:b/>
                <w:sz w:val="20"/>
              </w:rPr>
              <w:t>IN ITALY.TRAVEL</w:t>
            </w:r>
            <w:r w:rsidR="0086650C" w:rsidRPr="007039B5">
              <w:rPr>
                <w:b/>
                <w:sz w:val="20"/>
              </w:rPr>
              <w:t xml:space="preserve">; </w:t>
            </w:r>
            <w:r w:rsidRPr="007039B5">
              <w:rPr>
                <w:b/>
                <w:sz w:val="20"/>
              </w:rPr>
              <w:t xml:space="preserve">Smart </w:t>
            </w:r>
            <w:proofErr w:type="spellStart"/>
            <w:r w:rsidRPr="007039B5">
              <w:rPr>
                <w:b/>
                <w:sz w:val="20"/>
              </w:rPr>
              <w:t>group</w:t>
            </w:r>
            <w:proofErr w:type="spellEnd"/>
            <w:r w:rsidRPr="007039B5">
              <w:rPr>
                <w:b/>
                <w:sz w:val="20"/>
              </w:rPr>
              <w:t xml:space="preserve"> APP</w:t>
            </w:r>
            <w:r w:rsidR="0086650C" w:rsidRPr="007039B5">
              <w:rPr>
                <w:b/>
                <w:sz w:val="20"/>
              </w:rPr>
              <w:t xml:space="preserve">; </w:t>
            </w:r>
            <w:r w:rsidRPr="007039B5">
              <w:rPr>
                <w:b/>
                <w:sz w:val="20"/>
              </w:rPr>
              <w:t>INSIGHT</w:t>
            </w:r>
            <w:r w:rsidR="0086650C" w:rsidRPr="007039B5">
              <w:rPr>
                <w:b/>
                <w:sz w:val="20"/>
              </w:rPr>
              <w:t xml:space="preserve">; </w:t>
            </w:r>
            <w:r w:rsidRPr="007039B5">
              <w:rPr>
                <w:b/>
                <w:sz w:val="20"/>
              </w:rPr>
              <w:t>PICNIC MED</w:t>
            </w:r>
            <w:r w:rsidR="0086650C" w:rsidRPr="007039B5">
              <w:rPr>
                <w:b/>
                <w:sz w:val="20"/>
              </w:rPr>
              <w:t xml:space="preserve">. </w:t>
            </w:r>
            <w:r w:rsidR="00583CD3" w:rsidRPr="007039B5">
              <w:rPr>
                <w:sz w:val="20"/>
              </w:rPr>
              <w:t xml:space="preserve">Modera </w:t>
            </w:r>
            <w:r w:rsidR="00583CD3" w:rsidRPr="007039B5">
              <w:rPr>
                <w:b/>
                <w:sz w:val="20"/>
              </w:rPr>
              <w:t>Maurizio Palmieri</w:t>
            </w:r>
            <w:r w:rsidR="00583CD3" w:rsidRPr="007039B5">
              <w:rPr>
                <w:sz w:val="20"/>
              </w:rPr>
              <w:t xml:space="preserve"> </w:t>
            </w:r>
            <w:r w:rsidR="0086650C" w:rsidRPr="007039B5">
              <w:rPr>
                <w:sz w:val="20"/>
              </w:rPr>
              <w:t>(esperto</w:t>
            </w:r>
            <w:r w:rsidR="00BB131B">
              <w:rPr>
                <w:sz w:val="20"/>
              </w:rPr>
              <w:t xml:space="preserve"> in </w:t>
            </w:r>
            <w:r w:rsidR="0086650C" w:rsidRPr="007039B5">
              <w:rPr>
                <w:sz w:val="20"/>
              </w:rPr>
              <w:t xml:space="preserve"> </w:t>
            </w:r>
            <w:proofErr w:type="spellStart"/>
            <w:r w:rsidR="0086650C" w:rsidRPr="007039B5">
              <w:rPr>
                <w:sz w:val="20"/>
              </w:rPr>
              <w:t>Communication</w:t>
            </w:r>
            <w:proofErr w:type="spellEnd"/>
            <w:r w:rsidR="0086650C" w:rsidRPr="007039B5">
              <w:rPr>
                <w:sz w:val="20"/>
              </w:rPr>
              <w:t>, Web Marketing e Project Management)</w:t>
            </w:r>
            <w:r w:rsidRPr="007039B5">
              <w:rPr>
                <w:sz w:val="20"/>
              </w:rPr>
              <w:t xml:space="preserve">. </w:t>
            </w:r>
          </w:p>
          <w:p w14:paraId="5BD04B52" w14:textId="77777777" w:rsidR="00AB6AE0" w:rsidRDefault="00AB6AE0" w:rsidP="00AB6AE0">
            <w:pPr>
              <w:tabs>
                <w:tab w:val="left" w:pos="361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0E65EA8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00CA4A06" w14:textId="77777777" w:rsidR="007039B5" w:rsidRDefault="007039B5" w:rsidP="00644B34">
            <w:pPr>
              <w:pStyle w:val="Paragrafoelenco"/>
              <w:ind w:left="1440"/>
            </w:pPr>
          </w:p>
          <w:p w14:paraId="6B866660" w14:textId="77777777" w:rsidR="00AB6AE0" w:rsidRDefault="00AB6AE0" w:rsidP="00644B34">
            <w:pPr>
              <w:pStyle w:val="Paragrafoelenco"/>
              <w:ind w:left="1440"/>
            </w:pPr>
          </w:p>
          <w:p w14:paraId="1E12526F" w14:textId="77777777" w:rsidR="007039B5" w:rsidRDefault="007039B5" w:rsidP="007039B5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>#</w:t>
            </w:r>
            <w:r>
              <w:rPr>
                <w:rFonts w:cstheme="minorHAnsi"/>
                <w:b/>
                <w:color w:val="FF0066"/>
              </w:rPr>
              <w:t>IT’S Opening</w:t>
            </w:r>
          </w:p>
          <w:p w14:paraId="3FF13E5F" w14:textId="77777777" w:rsidR="007039B5" w:rsidRDefault="007039B5" w:rsidP="007039B5">
            <w:pPr>
              <w:pStyle w:val="Paragrafoelenco"/>
              <w:jc w:val="center"/>
              <w:rPr>
                <w:b/>
              </w:rPr>
            </w:pPr>
            <w:r>
              <w:rPr>
                <w:b/>
              </w:rPr>
              <w:t xml:space="preserve">(SALA DEL REFETTORIO GRANDE ORE </w:t>
            </w:r>
            <w:proofErr w:type="gramStart"/>
            <w:r>
              <w:rPr>
                <w:b/>
              </w:rPr>
              <w:t>18</w:t>
            </w:r>
            <w:r w:rsidR="00AB6AE0">
              <w:rPr>
                <w:b/>
              </w:rPr>
              <w:t>.00</w:t>
            </w:r>
            <w:r>
              <w:rPr>
                <w:b/>
              </w:rPr>
              <w:t>-19.30</w:t>
            </w:r>
            <w:proofErr w:type="gramEnd"/>
            <w:r>
              <w:rPr>
                <w:b/>
              </w:rPr>
              <w:t>)</w:t>
            </w:r>
          </w:p>
          <w:p w14:paraId="24F29862" w14:textId="77777777" w:rsidR="00644B34" w:rsidRPr="00DF1280" w:rsidRDefault="00644B34" w:rsidP="007039B5"/>
          <w:p w14:paraId="09CCA13A" w14:textId="77777777" w:rsidR="009208C4" w:rsidRDefault="00B658CC" w:rsidP="007039B5">
            <w:pPr>
              <w:pStyle w:val="Paragrafoelenco"/>
              <w:ind w:left="709"/>
              <w:jc w:val="both"/>
              <w:rPr>
                <w:sz w:val="20"/>
              </w:rPr>
            </w:pPr>
            <w:r w:rsidRPr="007039B5">
              <w:rPr>
                <w:sz w:val="20"/>
              </w:rPr>
              <w:t xml:space="preserve">Gli </w:t>
            </w:r>
            <w:r w:rsidRPr="007039B5">
              <w:rPr>
                <w:b/>
                <w:sz w:val="20"/>
              </w:rPr>
              <w:t>allievi</w:t>
            </w:r>
            <w:r w:rsidRPr="007039B5">
              <w:rPr>
                <w:sz w:val="20"/>
              </w:rPr>
              <w:t xml:space="preserve"> del </w:t>
            </w:r>
            <w:proofErr w:type="gramStart"/>
            <w:r w:rsidRPr="007039B5">
              <w:rPr>
                <w:sz w:val="20"/>
              </w:rPr>
              <w:t>corso</w:t>
            </w:r>
            <w:proofErr w:type="gramEnd"/>
            <w:r w:rsidRPr="007039B5">
              <w:rPr>
                <w:sz w:val="20"/>
              </w:rPr>
              <w:t xml:space="preserve"> ITS della Fondazione</w:t>
            </w:r>
            <w:r w:rsidR="007039B5">
              <w:rPr>
                <w:sz w:val="20"/>
              </w:rPr>
              <w:t xml:space="preserve"> ITS BACT</w:t>
            </w:r>
            <w:r w:rsidRPr="007039B5">
              <w:rPr>
                <w:sz w:val="20"/>
              </w:rPr>
              <w:t xml:space="preserve"> lanceranno il </w:t>
            </w:r>
            <w:r w:rsidR="00644B34" w:rsidRPr="007039B5">
              <w:rPr>
                <w:sz w:val="20"/>
              </w:rPr>
              <w:t xml:space="preserve">progetto </w:t>
            </w:r>
            <w:r w:rsidR="00644B34" w:rsidRPr="007039B5">
              <w:rPr>
                <w:b/>
                <w:sz w:val="20"/>
              </w:rPr>
              <w:t>KIVUI</w:t>
            </w:r>
            <w:r w:rsidR="00BB131B">
              <w:rPr>
                <w:b/>
                <w:sz w:val="20"/>
              </w:rPr>
              <w:t>.com</w:t>
            </w:r>
            <w:r w:rsidR="007039B5">
              <w:rPr>
                <w:sz w:val="20"/>
              </w:rPr>
              <w:t xml:space="preserve">, una </w:t>
            </w:r>
            <w:r w:rsidR="007039B5" w:rsidRPr="009208C4">
              <w:rPr>
                <w:b/>
                <w:sz w:val="20"/>
              </w:rPr>
              <w:t>piattaforma di e-</w:t>
            </w:r>
            <w:r w:rsidR="007039B5" w:rsidRPr="009208C4">
              <w:rPr>
                <w:b/>
                <w:sz w:val="20"/>
              </w:rPr>
              <w:lastRenderedPageBreak/>
              <w:t>commerce</w:t>
            </w:r>
            <w:r w:rsidR="007039B5">
              <w:rPr>
                <w:sz w:val="20"/>
              </w:rPr>
              <w:t xml:space="preserve"> che propone una nuova visione di commercio solidale che cerca di compensare i danni provocati dalla produzione globalizzata</w:t>
            </w:r>
            <w:r w:rsidR="009208C4">
              <w:rPr>
                <w:sz w:val="20"/>
              </w:rPr>
              <w:t xml:space="preserve"> sostenendo progetti No-Profit e garantendo prodotti enogastronomici di alta qualità al prezzo più basso di mercato.</w:t>
            </w:r>
          </w:p>
          <w:p w14:paraId="0A51D556" w14:textId="77777777" w:rsidR="00763A69" w:rsidRDefault="00644B34" w:rsidP="00AB6AE0">
            <w:pPr>
              <w:pStyle w:val="Paragrafoelenco"/>
              <w:ind w:left="709"/>
              <w:jc w:val="both"/>
              <w:rPr>
                <w:sz w:val="20"/>
              </w:rPr>
            </w:pPr>
            <w:r w:rsidRPr="007039B5">
              <w:rPr>
                <w:sz w:val="20"/>
              </w:rPr>
              <w:t xml:space="preserve">Presenti gli allievi dell’ITS BACT, lo staff di KIVUI e </w:t>
            </w:r>
            <w:proofErr w:type="gramStart"/>
            <w:r w:rsidRPr="007039B5">
              <w:rPr>
                <w:sz w:val="20"/>
              </w:rPr>
              <w:t>le</w:t>
            </w:r>
            <w:proofErr w:type="gramEnd"/>
            <w:r w:rsidRPr="007039B5">
              <w:rPr>
                <w:sz w:val="20"/>
              </w:rPr>
              <w:t xml:space="preserve"> no</w:t>
            </w:r>
            <w:r w:rsidR="00AB6AE0">
              <w:rPr>
                <w:sz w:val="20"/>
              </w:rPr>
              <w:t xml:space="preserve"> profit coinvolte nel progetto: </w:t>
            </w:r>
            <w:proofErr w:type="spellStart"/>
            <w:r w:rsidR="00AB6AE0" w:rsidRPr="00AB6AE0">
              <w:rPr>
                <w:b/>
                <w:sz w:val="20"/>
              </w:rPr>
              <w:t>T</w:t>
            </w:r>
            <w:r w:rsidRPr="00763A69">
              <w:rPr>
                <w:b/>
                <w:sz w:val="20"/>
              </w:rPr>
              <w:t>elethon</w:t>
            </w:r>
            <w:proofErr w:type="spellEnd"/>
            <w:r w:rsidRPr="00763A69">
              <w:rPr>
                <w:b/>
                <w:sz w:val="20"/>
              </w:rPr>
              <w:t>-TIGEM</w:t>
            </w:r>
            <w:r w:rsidRPr="007039B5">
              <w:rPr>
                <w:sz w:val="20"/>
              </w:rPr>
              <w:t xml:space="preserve">, </w:t>
            </w:r>
            <w:r w:rsidRPr="00763A69">
              <w:rPr>
                <w:b/>
                <w:sz w:val="20"/>
              </w:rPr>
              <w:t xml:space="preserve">Bambini senza Confini, IPE Istituto </w:t>
            </w:r>
            <w:proofErr w:type="spellStart"/>
            <w:r w:rsidRPr="00763A69">
              <w:rPr>
                <w:b/>
                <w:sz w:val="20"/>
              </w:rPr>
              <w:t>Craitalia</w:t>
            </w:r>
            <w:proofErr w:type="spellEnd"/>
            <w:r w:rsidRPr="00763A69">
              <w:rPr>
                <w:b/>
                <w:sz w:val="20"/>
              </w:rPr>
              <w:t>; Salone delle responsabilità</w:t>
            </w:r>
            <w:r w:rsidRPr="007039B5">
              <w:rPr>
                <w:sz w:val="20"/>
              </w:rPr>
              <w:t>.</w:t>
            </w:r>
          </w:p>
          <w:p w14:paraId="0071FE9E" w14:textId="77777777" w:rsidR="00763A69" w:rsidRDefault="00763A69" w:rsidP="00AB6AE0">
            <w:pPr>
              <w:pStyle w:val="Paragrafoelenco"/>
              <w:ind w:left="709"/>
              <w:jc w:val="both"/>
              <w:rPr>
                <w:sz w:val="20"/>
              </w:rPr>
            </w:pPr>
          </w:p>
          <w:p w14:paraId="3041939E" w14:textId="77777777" w:rsidR="00763A69" w:rsidRPr="00763A69" w:rsidRDefault="00644B34" w:rsidP="00AB6AE0">
            <w:pPr>
              <w:pStyle w:val="Paragrafoelenco"/>
              <w:ind w:left="709"/>
              <w:jc w:val="both"/>
              <w:rPr>
                <w:sz w:val="20"/>
              </w:rPr>
            </w:pPr>
            <w:r w:rsidRPr="007039B5">
              <w:rPr>
                <w:sz w:val="20"/>
              </w:rPr>
              <w:t xml:space="preserve">Degustazione di prodotti d’eccellenza a cura dei </w:t>
            </w:r>
            <w:r w:rsidRPr="00763A69">
              <w:rPr>
                <w:b/>
                <w:sz w:val="20"/>
              </w:rPr>
              <w:t xml:space="preserve">Fratelli </w:t>
            </w:r>
            <w:proofErr w:type="spellStart"/>
            <w:r w:rsidRPr="00763A69">
              <w:rPr>
                <w:b/>
                <w:sz w:val="20"/>
              </w:rPr>
              <w:t>Corrà</w:t>
            </w:r>
            <w:proofErr w:type="spellEnd"/>
            <w:r w:rsidRPr="007039B5">
              <w:rPr>
                <w:sz w:val="20"/>
              </w:rPr>
              <w:t>.</w:t>
            </w:r>
            <w:r w:rsidR="00B658CC" w:rsidRPr="007039B5">
              <w:rPr>
                <w:sz w:val="20"/>
              </w:rPr>
              <w:t xml:space="preserve"> </w:t>
            </w:r>
            <w:proofErr w:type="gramStart"/>
            <w:r w:rsidRPr="007039B5">
              <w:rPr>
                <w:sz w:val="20"/>
              </w:rPr>
              <w:t xml:space="preserve">Degustazione vini a cura de </w:t>
            </w:r>
            <w:r w:rsidRPr="00763A69">
              <w:rPr>
                <w:b/>
                <w:sz w:val="20"/>
              </w:rPr>
              <w:t xml:space="preserve">La </w:t>
            </w:r>
            <w:proofErr w:type="spellStart"/>
            <w:r w:rsidRPr="00763A69">
              <w:rPr>
                <w:b/>
                <w:sz w:val="20"/>
              </w:rPr>
              <w:t>Guardiense</w:t>
            </w:r>
            <w:proofErr w:type="spellEnd"/>
            <w:r w:rsidR="00763A69">
              <w:rPr>
                <w:sz w:val="20"/>
              </w:rPr>
              <w:t>.</w:t>
            </w:r>
            <w:proofErr w:type="gramEnd"/>
          </w:p>
          <w:p w14:paraId="5EC8F249" w14:textId="77777777" w:rsidR="00763A69" w:rsidRDefault="00763A69" w:rsidP="00AB6AE0">
            <w:pPr>
              <w:pStyle w:val="Paragrafoelenco"/>
              <w:ind w:left="7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r w:rsidR="00644B34" w:rsidRPr="007039B5">
              <w:rPr>
                <w:sz w:val="20"/>
              </w:rPr>
              <w:t xml:space="preserve">stallazione artistica realizzata in collaborazione con la Galleria “1Opera” a cura di </w:t>
            </w:r>
            <w:r w:rsidR="00644B34" w:rsidRPr="00763A69">
              <w:rPr>
                <w:b/>
                <w:sz w:val="20"/>
              </w:rPr>
              <w:t xml:space="preserve">Pietro </w:t>
            </w:r>
            <w:proofErr w:type="spellStart"/>
            <w:r w:rsidR="00644B34" w:rsidRPr="00763A69">
              <w:rPr>
                <w:b/>
                <w:sz w:val="20"/>
              </w:rPr>
              <w:t>Tatafiore</w:t>
            </w:r>
            <w:proofErr w:type="spellEnd"/>
            <w:r w:rsidR="00644B34" w:rsidRPr="007039B5">
              <w:rPr>
                <w:sz w:val="20"/>
              </w:rPr>
              <w:t>.</w:t>
            </w:r>
            <w:proofErr w:type="gramEnd"/>
          </w:p>
          <w:p w14:paraId="5E03B059" w14:textId="77777777" w:rsidR="00AB6AE0" w:rsidRDefault="00AB6AE0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</w:p>
          <w:p w14:paraId="4E9135FA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33D08406" w14:textId="77777777" w:rsidR="00763A69" w:rsidRDefault="00763A69" w:rsidP="00644B34">
            <w:pPr>
              <w:pStyle w:val="Paragrafoelenco"/>
              <w:ind w:left="1440"/>
            </w:pPr>
          </w:p>
          <w:p w14:paraId="6165A99A" w14:textId="77777777" w:rsidR="00AB6AE0" w:rsidRDefault="00AB6AE0" w:rsidP="00644B34">
            <w:pPr>
              <w:pStyle w:val="Paragrafoelenco"/>
              <w:ind w:left="1440"/>
            </w:pPr>
          </w:p>
          <w:p w14:paraId="14286778" w14:textId="77777777" w:rsidR="00763A69" w:rsidRDefault="00763A69" w:rsidP="00763A69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 w:rsidRPr="00DF1280">
              <w:rPr>
                <w:b/>
              </w:rPr>
              <w:t>#</w:t>
            </w:r>
            <w:proofErr w:type="spellStart"/>
            <w:r>
              <w:rPr>
                <w:rFonts w:cstheme="minorHAnsi"/>
                <w:b/>
                <w:color w:val="FF0066"/>
              </w:rPr>
              <w:t>Aperitive</w:t>
            </w:r>
            <w:proofErr w:type="spellEnd"/>
            <w:r>
              <w:rPr>
                <w:rFonts w:cstheme="minorHAnsi"/>
                <w:b/>
                <w:color w:val="FF0066"/>
              </w:rPr>
              <w:t xml:space="preserve"> Party &amp; Opening Music</w:t>
            </w:r>
          </w:p>
          <w:p w14:paraId="6D1616FF" w14:textId="77777777" w:rsidR="00763A69" w:rsidRPr="00763A69" w:rsidRDefault="00763A69" w:rsidP="00763A69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 xml:space="preserve">(SALA DEL REFETTORIO PICCOLO ORE </w:t>
            </w:r>
            <w:proofErr w:type="gramStart"/>
            <w:r>
              <w:rPr>
                <w:b/>
              </w:rPr>
              <w:t>19.30-21</w:t>
            </w:r>
            <w:r w:rsidR="00AB6AE0">
              <w:rPr>
                <w:b/>
              </w:rPr>
              <w:t>.00</w:t>
            </w:r>
            <w:proofErr w:type="gramEnd"/>
            <w:r>
              <w:rPr>
                <w:b/>
              </w:rPr>
              <w:t>)</w:t>
            </w:r>
          </w:p>
          <w:p w14:paraId="037D1B84" w14:textId="77777777" w:rsidR="00763A69" w:rsidRDefault="00763A69" w:rsidP="00763A69">
            <w:pPr>
              <w:ind w:firstLine="709"/>
            </w:pPr>
          </w:p>
          <w:p w14:paraId="71955990" w14:textId="77777777" w:rsidR="00AB6AE0" w:rsidRDefault="00763A69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proofErr w:type="spellStart"/>
            <w:r w:rsidRPr="00763A69">
              <w:rPr>
                <w:b/>
                <w:sz w:val="20"/>
              </w:rPr>
              <w:t>Aperitive</w:t>
            </w:r>
            <w:proofErr w:type="spellEnd"/>
            <w:r w:rsidRPr="00763A69">
              <w:rPr>
                <w:b/>
                <w:sz w:val="20"/>
              </w:rPr>
              <w:t xml:space="preserve"> Party</w:t>
            </w:r>
            <w:r w:rsidR="00644B34" w:rsidRPr="00763A69">
              <w:rPr>
                <w:sz w:val="20"/>
              </w:rPr>
              <w:t xml:space="preserve"> sulla Dieta Mediterranea (BAR e portate </w:t>
            </w:r>
            <w:proofErr w:type="spellStart"/>
            <w:r w:rsidR="00644B34" w:rsidRPr="00763A69">
              <w:rPr>
                <w:sz w:val="20"/>
              </w:rPr>
              <w:t>fingerfood</w:t>
            </w:r>
            <w:proofErr w:type="spellEnd"/>
            <w:r w:rsidR="00644B34" w:rsidRPr="00763A69">
              <w:rPr>
                <w:sz w:val="20"/>
              </w:rPr>
              <w:t>)</w:t>
            </w:r>
            <w:r>
              <w:rPr>
                <w:sz w:val="20"/>
              </w:rPr>
              <w:t xml:space="preserve"> a cura della brigata dei talenti </w:t>
            </w:r>
            <w:proofErr w:type="gramStart"/>
            <w:r>
              <w:rPr>
                <w:sz w:val="20"/>
              </w:rPr>
              <w:t>dell’ISIS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Castelvolturno</w:t>
            </w:r>
            <w:proofErr w:type="spellEnd"/>
            <w:r>
              <w:rPr>
                <w:sz w:val="20"/>
              </w:rPr>
              <w:t xml:space="preserve">; </w:t>
            </w:r>
            <w:r w:rsidR="00644B34" w:rsidRPr="00763A69">
              <w:rPr>
                <w:b/>
                <w:sz w:val="20"/>
              </w:rPr>
              <w:t>MTG TRIO &amp; JOHN QUARTET</w:t>
            </w:r>
            <w:r>
              <w:rPr>
                <w:sz w:val="20"/>
              </w:rPr>
              <w:t xml:space="preserve"> – Live  </w:t>
            </w:r>
            <w:r w:rsidR="00644B34" w:rsidRPr="00763A69">
              <w:rPr>
                <w:sz w:val="20"/>
              </w:rPr>
              <w:t>Music JAZZ AMBIENT FUSION</w:t>
            </w:r>
            <w:r>
              <w:rPr>
                <w:sz w:val="20"/>
              </w:rPr>
              <w:t xml:space="preserve"> - </w:t>
            </w:r>
            <w:r w:rsidR="00644B34" w:rsidRPr="00763A69">
              <w:rPr>
                <w:sz w:val="20"/>
              </w:rPr>
              <w:t xml:space="preserve">Direzione artistica </w:t>
            </w:r>
            <w:r>
              <w:rPr>
                <w:sz w:val="20"/>
              </w:rPr>
              <w:t xml:space="preserve">a cura di Dimensione Polifonica; </w:t>
            </w:r>
            <w:r w:rsidR="00644B34" w:rsidRPr="00763A69">
              <w:rPr>
                <w:sz w:val="20"/>
              </w:rPr>
              <w:t xml:space="preserve">ART VISUAL EXPERIENCE a cura dell’Artist </w:t>
            </w:r>
            <w:r w:rsidR="00644B34" w:rsidRPr="00763A69">
              <w:rPr>
                <w:b/>
                <w:sz w:val="20"/>
              </w:rPr>
              <w:t>Loredana Antonelli</w:t>
            </w:r>
            <w:r>
              <w:rPr>
                <w:sz w:val="20"/>
              </w:rPr>
              <w:t xml:space="preserve"> </w:t>
            </w:r>
            <w:r w:rsidR="00AB6AE0">
              <w:rPr>
                <w:sz w:val="20"/>
              </w:rPr>
              <w:tab/>
            </w:r>
          </w:p>
          <w:p w14:paraId="0999D583" w14:textId="77777777" w:rsidR="00AB6AE0" w:rsidRDefault="00AB6AE0" w:rsidP="00AB6AE0">
            <w:pPr>
              <w:ind w:left="709"/>
              <w:jc w:val="both"/>
              <w:rPr>
                <w:sz w:val="20"/>
              </w:rPr>
            </w:pPr>
          </w:p>
          <w:p w14:paraId="6DA0C127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4B1EE8B5" w14:textId="77777777" w:rsidR="00644B34" w:rsidRDefault="00644B34" w:rsidP="00763A69">
            <w:pPr>
              <w:ind w:left="709"/>
              <w:jc w:val="both"/>
              <w:rPr>
                <w:sz w:val="20"/>
              </w:rPr>
            </w:pPr>
          </w:p>
          <w:p w14:paraId="7BD24530" w14:textId="77777777" w:rsidR="00763A69" w:rsidRDefault="00763A69" w:rsidP="00763A69">
            <w:pPr>
              <w:ind w:left="709"/>
              <w:rPr>
                <w:sz w:val="20"/>
              </w:rPr>
            </w:pPr>
          </w:p>
          <w:p w14:paraId="4CB52FAF" w14:textId="77777777" w:rsidR="00763A69" w:rsidRDefault="00763A69" w:rsidP="00763A69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 w:rsidRPr="00DF1280">
              <w:rPr>
                <w:b/>
              </w:rPr>
              <w:t>#</w:t>
            </w:r>
            <w:r>
              <w:rPr>
                <w:rFonts w:cstheme="minorHAnsi"/>
                <w:b/>
                <w:color w:val="FF0066"/>
              </w:rPr>
              <w:t>Premiere</w:t>
            </w:r>
          </w:p>
          <w:p w14:paraId="5DF3201E" w14:textId="77777777" w:rsidR="00763A69" w:rsidRPr="00763A69" w:rsidRDefault="00763A69" w:rsidP="00763A69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 xml:space="preserve">(SALA DEL CAPITOLO ORE </w:t>
            </w:r>
            <w:proofErr w:type="gramStart"/>
            <w:r>
              <w:rPr>
                <w:b/>
              </w:rPr>
              <w:t>21</w:t>
            </w:r>
            <w:r w:rsidR="00AB6AE0">
              <w:rPr>
                <w:b/>
              </w:rPr>
              <w:t>.00</w:t>
            </w:r>
            <w:r w:rsidR="00675140">
              <w:rPr>
                <w:b/>
              </w:rPr>
              <w:t>-21.30</w:t>
            </w:r>
            <w:proofErr w:type="gramEnd"/>
            <w:r>
              <w:rPr>
                <w:b/>
              </w:rPr>
              <w:t>)</w:t>
            </w:r>
          </w:p>
          <w:p w14:paraId="53240D0B" w14:textId="77777777" w:rsidR="00763A69" w:rsidRDefault="00763A69" w:rsidP="00763A69">
            <w:pPr>
              <w:ind w:firstLine="709"/>
            </w:pPr>
          </w:p>
          <w:p w14:paraId="29153949" w14:textId="77777777" w:rsidR="00644B34" w:rsidRDefault="00644B34" w:rsidP="00763A69">
            <w:pPr>
              <w:pStyle w:val="Paragrafoelenco"/>
              <w:ind w:left="709"/>
              <w:jc w:val="both"/>
              <w:rPr>
                <w:sz w:val="20"/>
              </w:rPr>
            </w:pPr>
            <w:r w:rsidRPr="00763A69">
              <w:rPr>
                <w:b/>
                <w:sz w:val="20"/>
              </w:rPr>
              <w:t>Cultural Premiere</w:t>
            </w:r>
            <w:r w:rsidRPr="00763A69">
              <w:rPr>
                <w:sz w:val="20"/>
              </w:rPr>
              <w:t>: Premiate le startup del</w:t>
            </w:r>
            <w:r w:rsidR="00763A69">
              <w:rPr>
                <w:sz w:val="20"/>
              </w:rPr>
              <w:t xml:space="preserve"> Pitch </w:t>
            </w:r>
            <w:proofErr w:type="gramStart"/>
            <w:r w:rsidR="00763A69">
              <w:rPr>
                <w:sz w:val="20"/>
              </w:rPr>
              <w:t>Contest</w:t>
            </w:r>
            <w:proofErr w:type="gramEnd"/>
            <w:r w:rsidR="00763A69">
              <w:rPr>
                <w:sz w:val="20"/>
              </w:rPr>
              <w:t xml:space="preserve"> sulla cultura, l’arte e la tecnologia</w:t>
            </w:r>
            <w:r w:rsidRPr="00763A69">
              <w:rPr>
                <w:sz w:val="20"/>
              </w:rPr>
              <w:t xml:space="preserve">. I premi saranno opere del Maestro </w:t>
            </w:r>
            <w:r w:rsidRPr="00763A69">
              <w:rPr>
                <w:b/>
                <w:sz w:val="20"/>
              </w:rPr>
              <w:t>Bruno Gentile</w:t>
            </w:r>
            <w:r w:rsidRPr="00763A69">
              <w:rPr>
                <w:sz w:val="20"/>
              </w:rPr>
              <w:t>. Consegnano</w:t>
            </w:r>
            <w:r w:rsidR="00B658CC" w:rsidRPr="00763A69">
              <w:rPr>
                <w:sz w:val="20"/>
              </w:rPr>
              <w:t xml:space="preserve"> i </w:t>
            </w:r>
            <w:proofErr w:type="gramStart"/>
            <w:r w:rsidR="00B658CC" w:rsidRPr="00763A69">
              <w:rPr>
                <w:sz w:val="20"/>
              </w:rPr>
              <w:t>premi</w:t>
            </w:r>
            <w:r w:rsidRPr="00763A69">
              <w:rPr>
                <w:sz w:val="20"/>
              </w:rPr>
              <w:t xml:space="preserve"> gli</w:t>
            </w:r>
            <w:proofErr w:type="gramEnd"/>
            <w:r w:rsidRPr="00763A69">
              <w:rPr>
                <w:sz w:val="20"/>
              </w:rPr>
              <w:t xml:space="preserve"> </w:t>
            </w:r>
            <w:r w:rsidRPr="00763A69">
              <w:rPr>
                <w:b/>
                <w:sz w:val="20"/>
              </w:rPr>
              <w:t>allievi</w:t>
            </w:r>
            <w:r w:rsidRPr="00763A69">
              <w:rPr>
                <w:sz w:val="20"/>
              </w:rPr>
              <w:t xml:space="preserve"> del corso della </w:t>
            </w:r>
            <w:r w:rsidRPr="00763A69">
              <w:rPr>
                <w:b/>
                <w:sz w:val="20"/>
              </w:rPr>
              <w:t>Fondazione ITS BACT</w:t>
            </w:r>
            <w:r w:rsidRPr="00763A69">
              <w:rPr>
                <w:sz w:val="20"/>
              </w:rPr>
              <w:t xml:space="preserve"> </w:t>
            </w:r>
            <w:r w:rsidR="00B658CC" w:rsidRPr="00763A69">
              <w:rPr>
                <w:sz w:val="20"/>
              </w:rPr>
              <w:t xml:space="preserve">sul turismo, sull’arte e sulla </w:t>
            </w:r>
            <w:r w:rsidRPr="00763A69">
              <w:rPr>
                <w:sz w:val="20"/>
              </w:rPr>
              <w:t xml:space="preserve">tecnologia alla presenza delle massime autorità cittadine e nazionali. Presenti </w:t>
            </w:r>
            <w:proofErr w:type="spellStart"/>
            <w:r w:rsidRPr="00763A69">
              <w:rPr>
                <w:sz w:val="20"/>
              </w:rPr>
              <w:t>keypeople</w:t>
            </w:r>
            <w:proofErr w:type="spellEnd"/>
            <w:r w:rsidRPr="00763A69">
              <w:rPr>
                <w:sz w:val="20"/>
              </w:rPr>
              <w:t xml:space="preserve"> dello scenario</w:t>
            </w:r>
            <w:r w:rsidR="00763A69">
              <w:rPr>
                <w:sz w:val="20"/>
              </w:rPr>
              <w:t xml:space="preserve"> culturale e turistico campano </w:t>
            </w:r>
          </w:p>
          <w:p w14:paraId="2E437AA4" w14:textId="77777777" w:rsidR="00AB6AE0" w:rsidRDefault="00AB6AE0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DC4A63D" w14:textId="77777777" w:rsidR="00AB6AE0" w:rsidRPr="00763A69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Ingresso libero fino a esaurimento posti</w:t>
            </w:r>
          </w:p>
          <w:p w14:paraId="2C2A68FF" w14:textId="77777777" w:rsidR="00AB6AE0" w:rsidRDefault="00AB6AE0" w:rsidP="00763A69">
            <w:pPr>
              <w:pStyle w:val="Paragrafoelenco"/>
              <w:ind w:left="709"/>
              <w:jc w:val="both"/>
              <w:rPr>
                <w:sz w:val="20"/>
              </w:rPr>
            </w:pPr>
          </w:p>
          <w:p w14:paraId="720ADBC5" w14:textId="77777777" w:rsidR="00763A69" w:rsidRDefault="00763A69" w:rsidP="00763A69">
            <w:pPr>
              <w:pStyle w:val="Paragrafoelenco"/>
              <w:ind w:left="709"/>
              <w:jc w:val="both"/>
              <w:rPr>
                <w:sz w:val="20"/>
              </w:rPr>
            </w:pPr>
          </w:p>
          <w:p w14:paraId="259E0C4E" w14:textId="77777777" w:rsidR="00763A69" w:rsidRDefault="00763A69" w:rsidP="00763A69">
            <w:pPr>
              <w:pStyle w:val="Paragrafoelenco"/>
              <w:ind w:left="709"/>
              <w:jc w:val="both"/>
              <w:rPr>
                <w:sz w:val="20"/>
              </w:rPr>
            </w:pPr>
          </w:p>
          <w:p w14:paraId="3B4ACA01" w14:textId="77777777" w:rsidR="00763A69" w:rsidRDefault="00763A69" w:rsidP="00763A69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 w:rsidRPr="00DF1280">
              <w:rPr>
                <w:b/>
              </w:rPr>
              <w:t>#</w:t>
            </w:r>
            <w:r>
              <w:rPr>
                <w:rFonts w:cstheme="minorHAnsi"/>
                <w:b/>
                <w:color w:val="FF0066"/>
              </w:rPr>
              <w:t xml:space="preserve">Gala </w:t>
            </w:r>
            <w:proofErr w:type="spellStart"/>
            <w:r>
              <w:rPr>
                <w:rFonts w:cstheme="minorHAnsi"/>
                <w:b/>
                <w:color w:val="FF0066"/>
              </w:rPr>
              <w:t>Event</w:t>
            </w:r>
            <w:proofErr w:type="spellEnd"/>
          </w:p>
          <w:p w14:paraId="3F344EA5" w14:textId="77777777" w:rsidR="00763A69" w:rsidRPr="00763A69" w:rsidRDefault="00763A69" w:rsidP="00763A69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 xml:space="preserve">(SALA DEL REFETTORIO GRANDE ORE </w:t>
            </w:r>
            <w:proofErr w:type="gramStart"/>
            <w:r>
              <w:rPr>
                <w:b/>
              </w:rPr>
              <w:t>21.30-23</w:t>
            </w:r>
            <w:r w:rsidR="00AB6AE0">
              <w:rPr>
                <w:b/>
              </w:rPr>
              <w:t>.00</w:t>
            </w:r>
            <w:proofErr w:type="gramEnd"/>
            <w:r>
              <w:rPr>
                <w:b/>
              </w:rPr>
              <w:t>)</w:t>
            </w:r>
          </w:p>
          <w:p w14:paraId="54B9F851" w14:textId="77777777" w:rsidR="00763A69" w:rsidRDefault="00763A69" w:rsidP="00763A69">
            <w:pPr>
              <w:ind w:firstLine="709"/>
            </w:pPr>
          </w:p>
          <w:p w14:paraId="7D78163C" w14:textId="77777777" w:rsidR="00BD6B64" w:rsidRDefault="00644B34" w:rsidP="00BD6B64">
            <w:pPr>
              <w:ind w:left="709"/>
              <w:jc w:val="both"/>
              <w:rPr>
                <w:sz w:val="20"/>
              </w:rPr>
            </w:pPr>
            <w:r w:rsidRPr="00763A69">
              <w:rPr>
                <w:b/>
                <w:sz w:val="20"/>
              </w:rPr>
              <w:t>Degustazione</w:t>
            </w:r>
            <w:r w:rsidRPr="00763A69">
              <w:rPr>
                <w:sz w:val="20"/>
              </w:rPr>
              <w:t xml:space="preserve"> di piatti </w:t>
            </w:r>
            <w:proofErr w:type="gramStart"/>
            <w:r w:rsidRPr="00763A69">
              <w:rPr>
                <w:sz w:val="20"/>
              </w:rPr>
              <w:t>gourmet</w:t>
            </w:r>
            <w:proofErr w:type="gramEnd"/>
            <w:r w:rsidRPr="00763A69">
              <w:rPr>
                <w:sz w:val="20"/>
              </w:rPr>
              <w:t xml:space="preserve"> realizzati con alimenti della Dieta Mediterranea (antipasto, primo, secondo, dessert) </w:t>
            </w:r>
            <w:r w:rsidR="00BD6B64">
              <w:rPr>
                <w:sz w:val="20"/>
              </w:rPr>
              <w:t xml:space="preserve">a cura della brigata dei talenti dell’ISIS </w:t>
            </w:r>
            <w:proofErr w:type="spellStart"/>
            <w:r w:rsidR="00BD6B64">
              <w:rPr>
                <w:sz w:val="20"/>
              </w:rPr>
              <w:t>Castelvolturno</w:t>
            </w:r>
            <w:proofErr w:type="spellEnd"/>
            <w:r w:rsidR="00BD6B64" w:rsidRPr="00763A69">
              <w:rPr>
                <w:sz w:val="20"/>
              </w:rPr>
              <w:t xml:space="preserve"> </w:t>
            </w:r>
            <w:r w:rsidR="00787D5D">
              <w:rPr>
                <w:sz w:val="20"/>
              </w:rPr>
              <w:t>con alcune pietanze realizzate con ingredienti</w:t>
            </w:r>
            <w:r w:rsidR="00BD6B64">
              <w:rPr>
                <w:sz w:val="20"/>
              </w:rPr>
              <w:t xml:space="preserve"> a cura</w:t>
            </w:r>
            <w:r w:rsidR="00AB6AE0">
              <w:rPr>
                <w:sz w:val="20"/>
              </w:rPr>
              <w:t xml:space="preserve"> dei fratelli </w:t>
            </w:r>
            <w:proofErr w:type="spellStart"/>
            <w:r w:rsidR="00AB6AE0">
              <w:rPr>
                <w:sz w:val="20"/>
              </w:rPr>
              <w:t>Corrà</w:t>
            </w:r>
            <w:proofErr w:type="spellEnd"/>
          </w:p>
          <w:p w14:paraId="02FA01B3" w14:textId="77777777" w:rsidR="00BD6B64" w:rsidRDefault="00BD6B64" w:rsidP="00BD6B64">
            <w:pPr>
              <w:ind w:left="709"/>
              <w:jc w:val="both"/>
              <w:rPr>
                <w:sz w:val="20"/>
              </w:rPr>
            </w:pPr>
          </w:p>
          <w:p w14:paraId="4C1FD3EB" w14:textId="77777777" w:rsidR="00AB6AE0" w:rsidRDefault="00644B34" w:rsidP="00AB6AE0">
            <w:pPr>
              <w:ind w:left="709"/>
              <w:jc w:val="both"/>
              <w:rPr>
                <w:sz w:val="20"/>
              </w:rPr>
            </w:pPr>
            <w:proofErr w:type="gramStart"/>
            <w:r w:rsidRPr="00BD6B64">
              <w:rPr>
                <w:b/>
                <w:sz w:val="20"/>
              </w:rPr>
              <w:t>Quartetto d’eccezione</w:t>
            </w:r>
            <w:r w:rsidRPr="00BD6B64">
              <w:rPr>
                <w:sz w:val="20"/>
              </w:rPr>
              <w:t xml:space="preserve"> – Concerto Live Music Jazz con il Tenore e Soprano </w:t>
            </w:r>
            <w:r w:rsidRPr="00AB6AE0">
              <w:rPr>
                <w:b/>
                <w:sz w:val="20"/>
              </w:rPr>
              <w:t xml:space="preserve">Pietro Santangelo </w:t>
            </w:r>
            <w:r w:rsidRPr="00BD6B64">
              <w:rPr>
                <w:sz w:val="20"/>
              </w:rPr>
              <w:t xml:space="preserve">(sax), </w:t>
            </w:r>
            <w:r w:rsidRPr="00AB6AE0">
              <w:rPr>
                <w:b/>
                <w:sz w:val="20"/>
              </w:rPr>
              <w:t>Marcello Giannini</w:t>
            </w:r>
            <w:r w:rsidRPr="00BD6B64">
              <w:rPr>
                <w:sz w:val="20"/>
              </w:rPr>
              <w:t xml:space="preserve"> (chitarra); </w:t>
            </w:r>
            <w:r w:rsidRPr="00AB6AE0">
              <w:rPr>
                <w:b/>
                <w:sz w:val="20"/>
              </w:rPr>
              <w:t>Vincenzo Lam</w:t>
            </w:r>
            <w:proofErr w:type="gramEnd"/>
            <w:r w:rsidRPr="00AB6AE0">
              <w:rPr>
                <w:b/>
                <w:sz w:val="20"/>
              </w:rPr>
              <w:t>agna</w:t>
            </w:r>
            <w:r w:rsidRPr="00BD6B64">
              <w:rPr>
                <w:sz w:val="20"/>
              </w:rPr>
              <w:t xml:space="preserve"> (contrabbasso); </w:t>
            </w:r>
            <w:r w:rsidRPr="00AB6AE0">
              <w:rPr>
                <w:b/>
                <w:sz w:val="20"/>
              </w:rPr>
              <w:t>Andrea de Fazio</w:t>
            </w:r>
            <w:r w:rsidR="00AB6AE0">
              <w:rPr>
                <w:sz w:val="20"/>
              </w:rPr>
              <w:t xml:space="preserve"> (batteria)</w:t>
            </w:r>
          </w:p>
          <w:p w14:paraId="7C11B86F" w14:textId="77777777" w:rsidR="00AB6AE0" w:rsidRDefault="00AB6AE0" w:rsidP="00AB6AE0">
            <w:pPr>
              <w:tabs>
                <w:tab w:val="left" w:pos="3615"/>
              </w:tabs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4EDD77E7" w14:textId="77777777" w:rsidR="00370093" w:rsidRDefault="00370093" w:rsidP="00370093">
            <w:pPr>
              <w:ind w:left="7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Attese guest star e rappresentanti del mondo istituzionale, imprenditoriale e dell’informazione.</w:t>
            </w:r>
            <w:proofErr w:type="gramEnd"/>
          </w:p>
          <w:p w14:paraId="214DC33E" w14:textId="77777777" w:rsidR="00AB6AE0" w:rsidRDefault="00AB6AE0" w:rsidP="00AB6AE0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Ingresso libero fino a esaurimento posti – Richiesto </w:t>
            </w:r>
            <w:proofErr w:type="spellStart"/>
            <w:r>
              <w:rPr>
                <w:sz w:val="20"/>
              </w:rPr>
              <w:t>Dress</w:t>
            </w:r>
            <w:proofErr w:type="spellEnd"/>
            <w:r>
              <w:rPr>
                <w:sz w:val="20"/>
              </w:rPr>
              <w:t xml:space="preserve"> Code</w:t>
            </w:r>
          </w:p>
          <w:p w14:paraId="3F47F1B2" w14:textId="77777777" w:rsidR="00644B34" w:rsidRPr="00370093" w:rsidRDefault="00644B34" w:rsidP="00370093">
            <w:pPr>
              <w:jc w:val="both"/>
              <w:rPr>
                <w:sz w:val="20"/>
              </w:rPr>
            </w:pPr>
          </w:p>
          <w:p w14:paraId="46102124" w14:textId="77777777" w:rsidR="00AB6AE0" w:rsidRDefault="00AB6AE0" w:rsidP="00763A69">
            <w:pPr>
              <w:pStyle w:val="Paragrafoelenco"/>
              <w:ind w:left="1440"/>
              <w:jc w:val="both"/>
              <w:rPr>
                <w:sz w:val="20"/>
              </w:rPr>
            </w:pPr>
          </w:p>
          <w:p w14:paraId="73D435FF" w14:textId="77777777" w:rsidR="00AB6AE0" w:rsidRDefault="00AB6AE0" w:rsidP="00AB6AE0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 w:rsidRPr="00DF1280">
              <w:rPr>
                <w:b/>
              </w:rPr>
              <w:t>#</w:t>
            </w:r>
            <w:proofErr w:type="spellStart"/>
            <w:r>
              <w:rPr>
                <w:rFonts w:cstheme="minorHAnsi"/>
                <w:b/>
                <w:color w:val="FF0066"/>
              </w:rPr>
              <w:t>Closing</w:t>
            </w:r>
            <w:proofErr w:type="spellEnd"/>
          </w:p>
          <w:p w14:paraId="2F286243" w14:textId="77777777" w:rsidR="00AB6AE0" w:rsidRPr="00763A69" w:rsidRDefault="00AB6AE0" w:rsidP="00AB6AE0">
            <w:pPr>
              <w:pStyle w:val="Paragrafoelenco"/>
              <w:jc w:val="center"/>
              <w:rPr>
                <w:rFonts w:cstheme="minorHAnsi"/>
                <w:b/>
                <w:color w:val="FF0066"/>
              </w:rPr>
            </w:pPr>
            <w:r>
              <w:rPr>
                <w:b/>
              </w:rPr>
              <w:t xml:space="preserve">(SALA DEL REFETTORIO GRANDE ORE </w:t>
            </w:r>
            <w:proofErr w:type="gramStart"/>
            <w:r>
              <w:rPr>
                <w:b/>
              </w:rPr>
              <w:t>23.00-24.00</w:t>
            </w:r>
            <w:proofErr w:type="gramEnd"/>
            <w:r>
              <w:rPr>
                <w:b/>
              </w:rPr>
              <w:t>)</w:t>
            </w:r>
          </w:p>
          <w:p w14:paraId="3B4E6A19" w14:textId="77777777" w:rsidR="00644B34" w:rsidRPr="00AB6AE0" w:rsidRDefault="00644B34" w:rsidP="00AB6AE0">
            <w:pPr>
              <w:jc w:val="both"/>
              <w:rPr>
                <w:sz w:val="20"/>
              </w:rPr>
            </w:pPr>
          </w:p>
          <w:p w14:paraId="4A491F0B" w14:textId="77777777" w:rsidR="00644B34" w:rsidRPr="00370093" w:rsidRDefault="00644B34" w:rsidP="00AB6AE0">
            <w:pPr>
              <w:ind w:left="709"/>
              <w:jc w:val="both"/>
              <w:rPr>
                <w:sz w:val="20"/>
              </w:rPr>
            </w:pPr>
            <w:proofErr w:type="gramStart"/>
            <w:r w:rsidRPr="00370093">
              <w:rPr>
                <w:b/>
                <w:sz w:val="20"/>
              </w:rPr>
              <w:t>MONETTY Live dj set</w:t>
            </w:r>
            <w:r w:rsidRPr="00370093">
              <w:rPr>
                <w:sz w:val="20"/>
              </w:rPr>
              <w:t xml:space="preserve">: Musica </w:t>
            </w:r>
            <w:proofErr w:type="spellStart"/>
            <w:r w:rsidRPr="00370093">
              <w:rPr>
                <w:sz w:val="20"/>
              </w:rPr>
              <w:t>Lounge</w:t>
            </w:r>
            <w:proofErr w:type="spellEnd"/>
            <w:r w:rsidRPr="00370093">
              <w:rPr>
                <w:sz w:val="20"/>
              </w:rPr>
              <w:t>, Ambient, Elettronica</w:t>
            </w:r>
            <w:r w:rsidR="00AB6AE0" w:rsidRPr="00370093">
              <w:rPr>
                <w:sz w:val="20"/>
              </w:rPr>
              <w:t xml:space="preserve">; </w:t>
            </w:r>
            <w:r w:rsidRPr="00AB6AE0">
              <w:rPr>
                <w:b/>
                <w:sz w:val="20"/>
              </w:rPr>
              <w:t>ART VISUAL EXPERIENCE</w:t>
            </w:r>
            <w:r w:rsidRPr="00AB6AE0">
              <w:rPr>
                <w:sz w:val="20"/>
              </w:rPr>
              <w:t xml:space="preserve"> a cura dell’Artist </w:t>
            </w:r>
            <w:r w:rsidRPr="00AB6AE0">
              <w:rPr>
                <w:b/>
                <w:sz w:val="20"/>
              </w:rPr>
              <w:t>Loredana Antonelli</w:t>
            </w:r>
            <w:proofErr w:type="gramEnd"/>
          </w:p>
          <w:p w14:paraId="7238BA4A" w14:textId="77777777" w:rsidR="00AB6AE0" w:rsidRDefault="00AB6AE0" w:rsidP="00AB6AE0">
            <w:pPr>
              <w:tabs>
                <w:tab w:val="left" w:pos="361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054FAC29" w14:textId="77777777" w:rsidR="00644B34" w:rsidRPr="00675140" w:rsidRDefault="00AB6AE0" w:rsidP="00675140">
            <w:pPr>
              <w:ind w:left="709"/>
              <w:jc w:val="both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lastRenderedPageBreak/>
              <w:t xml:space="preserve">Ingresso </w:t>
            </w:r>
            <w:r w:rsidR="00675140">
              <w:rPr>
                <w:sz w:val="20"/>
              </w:rPr>
              <w:t>libero fino a esaurimento posti</w:t>
            </w:r>
          </w:p>
        </w:tc>
      </w:tr>
    </w:tbl>
    <w:p w14:paraId="0FE682AB" w14:textId="77777777" w:rsidR="00644B34" w:rsidRDefault="00644B34" w:rsidP="00BB131B">
      <w:pPr>
        <w:rPr>
          <w:b/>
        </w:rPr>
      </w:pPr>
    </w:p>
    <w:sectPr w:rsidR="00644B34" w:rsidSect="00644B34">
      <w:headerReference w:type="default" r:id="rId9"/>
      <w:pgSz w:w="11906" w:h="16838"/>
      <w:pgMar w:top="208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9880E" w14:textId="77777777" w:rsidR="00BB131B" w:rsidRDefault="00BB131B" w:rsidP="0016790B">
      <w:pPr>
        <w:spacing w:after="0" w:line="240" w:lineRule="auto"/>
      </w:pPr>
      <w:r>
        <w:separator/>
      </w:r>
    </w:p>
  </w:endnote>
  <w:endnote w:type="continuationSeparator" w:id="0">
    <w:p w14:paraId="4B0EBF73" w14:textId="77777777" w:rsidR="00BB131B" w:rsidRDefault="00BB131B" w:rsidP="0016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elique Rose">
    <w:altName w:val="Cambria"/>
    <w:panose1 w:val="00000000000000000000"/>
    <w:charset w:val="00"/>
    <w:family w:val="script"/>
    <w:notTrueType/>
    <w:pitch w:val="variable"/>
    <w:sig w:usb0="80000003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F9159" w14:textId="77777777" w:rsidR="00BB131B" w:rsidRDefault="00BB131B" w:rsidP="0016790B">
      <w:pPr>
        <w:spacing w:after="0" w:line="240" w:lineRule="auto"/>
      </w:pPr>
      <w:r>
        <w:separator/>
      </w:r>
    </w:p>
  </w:footnote>
  <w:footnote w:type="continuationSeparator" w:id="0">
    <w:p w14:paraId="639C5D89" w14:textId="77777777" w:rsidR="00BB131B" w:rsidRDefault="00BB131B" w:rsidP="0016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D7EB3" w14:textId="77777777" w:rsidR="00BB131B" w:rsidRDefault="00BB131B" w:rsidP="0016790B">
    <w:pPr>
      <w:jc w:val="center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A893BCC" wp14:editId="3DC7E690">
          <wp:simplePos x="0" y="0"/>
          <wp:positionH relativeFrom="column">
            <wp:posOffset>5575935</wp:posOffset>
          </wp:positionH>
          <wp:positionV relativeFrom="paragraph">
            <wp:posOffset>372745</wp:posOffset>
          </wp:positionV>
          <wp:extent cx="1189355" cy="294005"/>
          <wp:effectExtent l="0" t="0" r="0" b="0"/>
          <wp:wrapTight wrapText="bothSides">
            <wp:wrapPolygon edited="0">
              <wp:start x="0" y="0"/>
              <wp:lineTo x="0" y="19594"/>
              <wp:lineTo x="21104" y="19594"/>
              <wp:lineTo x="21104" y="0"/>
              <wp:lineTo x="0" y="0"/>
            </wp:wrapPolygon>
          </wp:wrapTight>
          <wp:docPr id="36" name="Immagine 36" descr="LOGO ITS B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TS B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8E4F9E8" wp14:editId="4353F9B8">
          <wp:simplePos x="0" y="0"/>
          <wp:positionH relativeFrom="column">
            <wp:posOffset>3086100</wp:posOffset>
          </wp:positionH>
          <wp:positionV relativeFrom="paragraph">
            <wp:posOffset>309880</wp:posOffset>
          </wp:positionV>
          <wp:extent cx="1533525" cy="314325"/>
          <wp:effectExtent l="0" t="0" r="9525" b="952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79FE9C7" wp14:editId="1CD83A48">
          <wp:simplePos x="0" y="0"/>
          <wp:positionH relativeFrom="column">
            <wp:posOffset>2228850</wp:posOffset>
          </wp:positionH>
          <wp:positionV relativeFrom="paragraph">
            <wp:posOffset>90805</wp:posOffset>
          </wp:positionV>
          <wp:extent cx="704850" cy="600075"/>
          <wp:effectExtent l="0" t="0" r="0" b="9525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E409E78" wp14:editId="000C31EC">
          <wp:simplePos x="0" y="0"/>
          <wp:positionH relativeFrom="column">
            <wp:posOffset>1085850</wp:posOffset>
          </wp:positionH>
          <wp:positionV relativeFrom="paragraph">
            <wp:posOffset>161925</wp:posOffset>
          </wp:positionV>
          <wp:extent cx="981075" cy="504825"/>
          <wp:effectExtent l="0" t="0" r="9525" b="9525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E3D36B" wp14:editId="3532A1EA">
          <wp:simplePos x="0" y="0"/>
          <wp:positionH relativeFrom="column">
            <wp:posOffset>276225</wp:posOffset>
          </wp:positionH>
          <wp:positionV relativeFrom="paragraph">
            <wp:posOffset>104775</wp:posOffset>
          </wp:positionV>
          <wp:extent cx="638175" cy="581025"/>
          <wp:effectExtent l="0" t="0" r="9525" b="9525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27A60CD" wp14:editId="5BE08DA9">
          <wp:simplePos x="0" y="0"/>
          <wp:positionH relativeFrom="column">
            <wp:posOffset>-619125</wp:posOffset>
          </wp:positionH>
          <wp:positionV relativeFrom="paragraph">
            <wp:posOffset>104775</wp:posOffset>
          </wp:positionV>
          <wp:extent cx="714375" cy="590550"/>
          <wp:effectExtent l="0" t="0" r="9525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A76988" wp14:editId="418857C7">
          <wp:simplePos x="0" y="0"/>
          <wp:positionH relativeFrom="column">
            <wp:posOffset>4705350</wp:posOffset>
          </wp:positionH>
          <wp:positionV relativeFrom="paragraph">
            <wp:posOffset>0</wp:posOffset>
          </wp:positionV>
          <wp:extent cx="771525" cy="71437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27F62" w14:textId="77777777" w:rsidR="00BB131B" w:rsidRPr="0016790B" w:rsidRDefault="00BB131B" w:rsidP="0016790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C1B"/>
    <w:multiLevelType w:val="hybridMultilevel"/>
    <w:tmpl w:val="4D32CB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2CBD"/>
    <w:multiLevelType w:val="hybridMultilevel"/>
    <w:tmpl w:val="0FA81E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452FA2"/>
    <w:multiLevelType w:val="hybridMultilevel"/>
    <w:tmpl w:val="065C5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0"/>
    <w:rsid w:val="000821E6"/>
    <w:rsid w:val="000B3246"/>
    <w:rsid w:val="001038C6"/>
    <w:rsid w:val="00105949"/>
    <w:rsid w:val="0016790B"/>
    <w:rsid w:val="001976FA"/>
    <w:rsid w:val="0026588A"/>
    <w:rsid w:val="00364DDA"/>
    <w:rsid w:val="00370093"/>
    <w:rsid w:val="004B70F2"/>
    <w:rsid w:val="004C0A65"/>
    <w:rsid w:val="004D3D6B"/>
    <w:rsid w:val="00583CD3"/>
    <w:rsid w:val="005A60B1"/>
    <w:rsid w:val="00614ED0"/>
    <w:rsid w:val="00644B34"/>
    <w:rsid w:val="00675140"/>
    <w:rsid w:val="00696287"/>
    <w:rsid w:val="007039B5"/>
    <w:rsid w:val="0074028A"/>
    <w:rsid w:val="00763A69"/>
    <w:rsid w:val="00787D5D"/>
    <w:rsid w:val="00806569"/>
    <w:rsid w:val="00812C78"/>
    <w:rsid w:val="0086650C"/>
    <w:rsid w:val="008C0049"/>
    <w:rsid w:val="008D73BC"/>
    <w:rsid w:val="008E1736"/>
    <w:rsid w:val="009208C4"/>
    <w:rsid w:val="009C7FD1"/>
    <w:rsid w:val="00A33BC8"/>
    <w:rsid w:val="00AB6AE0"/>
    <w:rsid w:val="00AC2BE5"/>
    <w:rsid w:val="00AC44E3"/>
    <w:rsid w:val="00AE7454"/>
    <w:rsid w:val="00AE7728"/>
    <w:rsid w:val="00B44BB7"/>
    <w:rsid w:val="00B658CC"/>
    <w:rsid w:val="00BB131B"/>
    <w:rsid w:val="00BD6B64"/>
    <w:rsid w:val="00C00B3A"/>
    <w:rsid w:val="00D26005"/>
    <w:rsid w:val="00D36B0E"/>
    <w:rsid w:val="00DB3A9A"/>
    <w:rsid w:val="00DF1280"/>
    <w:rsid w:val="00E1711D"/>
    <w:rsid w:val="00E67EF0"/>
    <w:rsid w:val="00EE7297"/>
    <w:rsid w:val="00F305AD"/>
    <w:rsid w:val="00F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E2E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2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E72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67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6790B"/>
  </w:style>
  <w:style w:type="paragraph" w:styleId="Pidipagina">
    <w:name w:val="footer"/>
    <w:basedOn w:val="Normale"/>
    <w:link w:val="PidipaginaCarattere"/>
    <w:uiPriority w:val="99"/>
    <w:unhideWhenUsed/>
    <w:rsid w:val="00167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790B"/>
  </w:style>
  <w:style w:type="table" w:styleId="Grigliatabella">
    <w:name w:val="Table Grid"/>
    <w:basedOn w:val="Tabellanormale"/>
    <w:uiPriority w:val="39"/>
    <w:rsid w:val="006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2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E72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67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6790B"/>
  </w:style>
  <w:style w:type="paragraph" w:styleId="Pidipagina">
    <w:name w:val="footer"/>
    <w:basedOn w:val="Normale"/>
    <w:link w:val="PidipaginaCarattere"/>
    <w:uiPriority w:val="99"/>
    <w:unhideWhenUsed/>
    <w:rsid w:val="00167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790B"/>
  </w:style>
  <w:style w:type="table" w:styleId="Grigliatabella">
    <w:name w:val="Table Grid"/>
    <w:basedOn w:val="Tabellanormale"/>
    <w:uiPriority w:val="39"/>
    <w:rsid w:val="006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AF02-37E7-D74B-AE69-B5FDD7C8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1090</Words>
  <Characters>6213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Maurizio</cp:lastModifiedBy>
  <cp:revision>5</cp:revision>
  <cp:lastPrinted>2016-10-19T15:54:00Z</cp:lastPrinted>
  <dcterms:created xsi:type="dcterms:W3CDTF">2016-10-19T22:22:00Z</dcterms:created>
  <dcterms:modified xsi:type="dcterms:W3CDTF">2016-10-20T00:03:00Z</dcterms:modified>
</cp:coreProperties>
</file>